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195"/>
        <w:gridCol w:w="6397"/>
      </w:tblGrid>
      <w:tr w:rsidR="003C77D0" w:rsidTr="00E465B7">
        <w:trPr>
          <w:trHeight w:val="1218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C77D0" w:rsidRPr="00EB51C1" w:rsidRDefault="00944A88" w:rsidP="00944A88">
            <w:pPr>
              <w:pStyle w:val="ad"/>
              <w:bidi/>
              <w:ind w:left="0" w:firstLine="0"/>
              <w:jc w:val="center"/>
              <w:rPr>
                <w:rFonts w:asciiTheme="minorHAnsi" w:hAnsiTheme="minorHAnsi" w:cs="Times New Roman"/>
                <w:b/>
                <w:bCs/>
                <w:color w:val="FF0000"/>
                <w:sz w:val="40"/>
                <w:szCs w:val="40"/>
                <w:rtl/>
                <w:lang w:val="en-GB" w:bidi="ur-PK"/>
              </w:rPr>
            </w:pPr>
            <w:r w:rsidRPr="00EB51C1">
              <w:rPr>
                <w:rFonts w:asciiTheme="minorHAnsi" w:hAnsiTheme="minorHAnsi" w:cs="Times New Roman" w:hint="cs"/>
                <w:b/>
                <w:bCs/>
                <w:color w:val="FF0000"/>
                <w:sz w:val="40"/>
                <w:szCs w:val="40"/>
                <w:rtl/>
                <w:lang w:val="en-GB" w:bidi="ur-PK"/>
              </w:rPr>
              <w:t>جمہوریہ کوریا میں رہنے والے غیر ملکی باشندگان</w:t>
            </w:r>
          </w:p>
          <w:p w:rsidR="00944A88" w:rsidRPr="00EB51C1" w:rsidRDefault="00944A88" w:rsidP="00944A88">
            <w:pPr>
              <w:pStyle w:val="ad"/>
              <w:bidi/>
              <w:ind w:left="0" w:firstLine="0"/>
              <w:jc w:val="center"/>
              <w:rPr>
                <w:rFonts w:asciiTheme="minorHAnsi" w:hAnsiTheme="minorHAnsi" w:cs="Times New Roman"/>
                <w:b/>
                <w:bCs/>
                <w:color w:val="CC3300"/>
                <w:sz w:val="40"/>
                <w:szCs w:val="40"/>
                <w:rtl/>
                <w:lang w:bidi="ur-PK"/>
              </w:rPr>
            </w:pPr>
            <w:r>
              <w:rPr>
                <w:rFonts w:asciiTheme="minorHAnsi" w:hAnsiTheme="minorHAnsi" w:cs="Times New Roman" w:hint="cs"/>
                <w:b/>
                <w:bCs/>
                <w:sz w:val="40"/>
                <w:szCs w:val="40"/>
                <w:rtl/>
                <w:lang w:val="en-GB" w:bidi="ur-PK"/>
              </w:rPr>
              <w:t xml:space="preserve">کے لیے اس موسمِ سرما میں </w:t>
            </w:r>
            <w:r w:rsidR="00EB51C1">
              <w:rPr>
                <w:rFonts w:asciiTheme="minorHAnsi" w:hAnsiTheme="minorHAnsi" w:cs="Times New Roman" w:hint="cs"/>
                <w:b/>
                <w:bCs/>
                <w:sz w:val="40"/>
                <w:szCs w:val="40"/>
                <w:rtl/>
                <w:lang w:val="en-GB" w:bidi="ur-PK"/>
              </w:rPr>
              <w:t xml:space="preserve">نئی </w:t>
            </w:r>
            <w:r w:rsidR="00EB51C1">
              <w:rPr>
                <w:rFonts w:asciiTheme="minorHAnsi" w:hAnsiTheme="minorHAnsi" w:cs="Times New Roman"/>
                <w:b/>
                <w:bCs/>
                <w:sz w:val="40"/>
                <w:szCs w:val="40"/>
                <w:lang w:bidi="ur-PK"/>
              </w:rPr>
              <w:t>COVID-19</w:t>
            </w:r>
            <w:r w:rsidR="00EB51C1">
              <w:rPr>
                <w:rFonts w:asciiTheme="minorHAnsi" w:hAnsiTheme="minorHAnsi" w:cs="Times New Roman" w:hint="cs"/>
                <w:b/>
                <w:bCs/>
                <w:sz w:val="40"/>
                <w:szCs w:val="40"/>
                <w:rtl/>
                <w:lang w:bidi="ur-PK"/>
              </w:rPr>
              <w:t xml:space="preserve"> بوسٹر کے لیے رہنمائی</w:t>
            </w:r>
          </w:p>
        </w:tc>
      </w:tr>
      <w:tr w:rsidR="003C77D0" w:rsidTr="00E465B7">
        <w:trPr>
          <w:trHeight w:val="1162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F3889" w:rsidRPr="009D663C" w:rsidRDefault="00C70B89" w:rsidP="00944A88">
            <w:pPr>
              <w:pStyle w:val="ad"/>
              <w:bidi/>
              <w:jc w:val="center"/>
              <w:rPr>
                <w:rFonts w:asciiTheme="majorBidi" w:hAnsiTheme="majorBidi" w:cs="Arial"/>
                <w:sz w:val="22"/>
                <w:szCs w:val="22"/>
                <w:rtl/>
                <w:lang w:bidi="ur-PK"/>
              </w:rPr>
            </w:pPr>
            <w:r w:rsidRPr="009D663C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COVID-19</w:t>
            </w:r>
            <w:r w:rsidRPr="009D663C">
              <w:rPr>
                <w:rFonts w:asciiTheme="majorBidi" w:hAnsiTheme="majorBidi" w:cs="Arial" w:hint="cs"/>
                <w:sz w:val="22"/>
                <w:szCs w:val="22"/>
                <w:rtl/>
                <w:lang w:bidi="ur-PK"/>
              </w:rPr>
              <w:t xml:space="preserve"> کے دو مختلف وائرسز کے خلاف ویکسین کی دستیابی کی توسیع</w:t>
            </w:r>
          </w:p>
          <w:p w:rsidR="003C77D0" w:rsidRPr="00C70B89" w:rsidRDefault="00C70B89" w:rsidP="00944A88">
            <w:pPr>
              <w:pStyle w:val="ad"/>
              <w:bidi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ur-PK"/>
              </w:rPr>
            </w:pPr>
            <w:r w:rsidRPr="009D663C">
              <w:rPr>
                <w:rFonts w:asciiTheme="majorBidi" w:hAnsiTheme="majorBidi" w:cs="Times New Roman" w:hint="cs"/>
                <w:sz w:val="22"/>
                <w:szCs w:val="22"/>
                <w:rtl/>
                <w:lang w:bidi="ur-PK"/>
              </w:rPr>
              <w:t xml:space="preserve">نئی </w:t>
            </w:r>
            <w:r w:rsidRPr="009D663C">
              <w:rPr>
                <w:rFonts w:asciiTheme="majorBidi" w:hAnsiTheme="majorBidi" w:cs="Times New Roman"/>
                <w:sz w:val="22"/>
                <w:szCs w:val="22"/>
                <w:lang w:bidi="ur-PK"/>
              </w:rPr>
              <w:t>COVID-19</w:t>
            </w:r>
            <w:r w:rsidRPr="009D663C">
              <w:rPr>
                <w:rFonts w:asciiTheme="majorBidi" w:hAnsiTheme="majorBidi" w:cs="Times New Roman" w:hint="cs"/>
                <w:sz w:val="22"/>
                <w:szCs w:val="22"/>
                <w:rtl/>
                <w:lang w:bidi="ur-PK"/>
              </w:rPr>
              <w:t xml:space="preserve"> بوسٹر ویکسین کے لیے اہلیت میں </w:t>
            </w:r>
            <w:r w:rsidR="00B730D0" w:rsidRPr="009D663C">
              <w:rPr>
                <w:rFonts w:asciiTheme="majorBidi" w:hAnsiTheme="majorBidi" w:cs="Times New Roman" w:hint="cs"/>
                <w:sz w:val="22"/>
                <w:szCs w:val="22"/>
                <w:rtl/>
                <w:lang w:bidi="ur-PK"/>
              </w:rPr>
              <w:t xml:space="preserve">18 سال اور اس سے زائد عمر کے افراد کے لیے توسیع کر دی جائے گی۔ سنگین امراض اور اموات کے خلاف بہتر تحفظ کے لیے </w:t>
            </w:r>
            <w:r w:rsidR="009D663C" w:rsidRPr="009D663C">
              <w:rPr>
                <w:rFonts w:asciiTheme="majorBidi" w:hAnsiTheme="majorBidi" w:cs="Times New Roman" w:hint="cs"/>
                <w:sz w:val="22"/>
                <w:szCs w:val="22"/>
                <w:rtl/>
                <w:lang w:bidi="ur-PK"/>
              </w:rPr>
              <w:t>براہِ کرم یہ نئی بوسٹر لگوائیں۔</w:t>
            </w:r>
          </w:p>
        </w:tc>
      </w:tr>
      <w:tr w:rsidR="003C77D0" w:rsidTr="00E465B7">
        <w:trPr>
          <w:trHeight w:val="3669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C77D0" w:rsidRDefault="0071083C" w:rsidP="00944A88">
            <w:pPr>
              <w:pStyle w:val="a9"/>
              <w:bidi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8752" behindDoc="0" locked="0" layoutInCell="1" allowOverlap="1">
                      <wp:simplePos x="0" y="0"/>
                      <wp:positionH relativeFrom="page">
                        <wp:posOffset>123190</wp:posOffset>
                      </wp:positionH>
                      <wp:positionV relativeFrom="page">
                        <wp:posOffset>243840</wp:posOffset>
                      </wp:positionV>
                      <wp:extent cx="3195955" cy="2038985"/>
                      <wp:effectExtent l="0" t="0" r="4445" b="0"/>
                      <wp:wrapNone/>
                      <wp:docPr id="9" name="_x0000_s2030300497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95955" cy="2038985"/>
                              </a:xfrm>
                              <a:custGeom>
                                <a:avLst/>
                                <a:gdLst>
                                  <a:gd name="T0" fmla="*/ 3209 w 20885"/>
                                  <a:gd name="T1" fmla="*/ 0 h 16053"/>
                                  <a:gd name="T2" fmla="*/ 0 w 20885"/>
                                  <a:gd name="T3" fmla="*/ 3209 h 16053"/>
                                  <a:gd name="T4" fmla="*/ 0 w 20885"/>
                                  <a:gd name="T5" fmla="*/ 12844 h 16053"/>
                                  <a:gd name="T6" fmla="*/ 3209 w 20885"/>
                                  <a:gd name="T7" fmla="*/ 16053 h 16053"/>
                                  <a:gd name="T8" fmla="*/ 17674 w 20885"/>
                                  <a:gd name="T9" fmla="*/ 16053 h 16053"/>
                                  <a:gd name="T10" fmla="*/ 20885 w 20885"/>
                                  <a:gd name="T11" fmla="*/ 12844 h 16053"/>
                                  <a:gd name="T12" fmla="*/ 20885 w 20885"/>
                                  <a:gd name="T13" fmla="*/ 3209 h 16053"/>
                                  <a:gd name="T14" fmla="*/ 17674 w 20885"/>
                                  <a:gd name="T15" fmla="*/ 0 h 160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85" h="16053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09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3"/>
                                      <a:pt x="642" y="16053"/>
                                      <a:pt x="3209" y="16053"/>
                                    </a:cubicBezTo>
                                    <a:lnTo>
                                      <a:pt x="17674" y="16053"/>
                                    </a:lnTo>
                                    <a:cubicBezTo>
                                      <a:pt x="20243" y="16053"/>
                                      <a:pt x="20885" y="15413"/>
                                      <a:pt x="20885" y="12844"/>
                                    </a:cubicBezTo>
                                    <a:lnTo>
                                      <a:pt x="20885" y="3209"/>
                                    </a:lnTo>
                                    <a:cubicBezTo>
                                      <a:pt x="20885" y="640"/>
                                      <a:pt x="20243" y="0"/>
                                      <a:pt x="1767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F3889" w:rsidRPr="00901E67" w:rsidRDefault="00EF1A75" w:rsidP="00EF1A75">
                                  <w:pPr>
                                    <w:pStyle w:val="ad"/>
                                    <w:bidi/>
                                    <w:jc w:val="center"/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</w:pPr>
                                  <w:r w:rsidRPr="00901E67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lang w:bidi="th-TH"/>
                                    </w:rPr>
                                    <w:t>COVID-19</w:t>
                                  </w:r>
                                  <w:r w:rsidRPr="00901E67">
                                    <w:rPr>
                                      <w:rFonts w:asciiTheme="majorBidi" w:hAnsiTheme="majorBidi" w:cs="Arial" w:hint="cs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کی آخری خوراک کے بعد 120 دن</w:t>
                                  </w:r>
                                </w:p>
                                <w:p w:rsidR="003F3889" w:rsidRPr="00901E67" w:rsidRDefault="003F3889" w:rsidP="00EF1A75">
                                  <w:pPr>
                                    <w:pStyle w:val="ad"/>
                                    <w:bidi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  <w:p w:rsidR="003C77D0" w:rsidRPr="00901E67" w:rsidRDefault="00EC6E79" w:rsidP="00EF1A75">
                                  <w:pPr>
                                    <w:pStyle w:val="ad"/>
                                    <w:bidi/>
                                    <w:jc w:val="center"/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</w:pPr>
                                  <w:r w:rsidRPr="00901E67">
                                    <w:rPr>
                                      <w:rFonts w:asciiTheme="majorBidi" w:hAnsiTheme="majorBidi" w:cs="Arial" w:hint="cs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*</w:t>
                                  </w:r>
                                  <w:r w:rsidR="00B6464F" w:rsidRPr="00901E67">
                                    <w:rPr>
                                      <w:rFonts w:asciiTheme="majorBidi" w:hAnsiTheme="majorBidi" w:cs="Arial" w:hint="cs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یہ تجویز دی جاتی ہے کہ جن افراد کو </w:t>
                                  </w:r>
                                  <w:r w:rsidR="00B6464F" w:rsidRPr="00901E67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lang w:bidi="ur-PK"/>
                                    </w:rPr>
                                    <w:t>COVID-19</w:t>
                                  </w:r>
                                  <w:r w:rsidR="00B6464F" w:rsidRPr="00901E67">
                                    <w:rPr>
                                      <w:rFonts w:asciiTheme="majorBidi" w:hAnsiTheme="majorBidi" w:cs="Arial" w:hint="cs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ہو چکا ہے، وہ </w:t>
                                  </w:r>
                                  <w:r w:rsidR="00B6464F" w:rsidRPr="00901E67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lang w:bidi="ur-PK"/>
                                    </w:rPr>
                                    <w:t>COVID-19</w:t>
                                  </w:r>
                                  <w:r w:rsidR="00B6464F" w:rsidRPr="00901E67">
                                    <w:rPr>
                                      <w:rFonts w:asciiTheme="majorBidi" w:hAnsiTheme="majorBidi" w:cs="Arial" w:hint="cs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EA4404" w:rsidRPr="00901E67">
                                    <w:rPr>
                                      <w:rFonts w:asciiTheme="majorBidi" w:hAnsiTheme="majorBidi" w:cs="Arial" w:hint="cs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ویکسین </w:t>
                                  </w:r>
                                  <w:r w:rsidR="00B6464F" w:rsidRPr="00901E67">
                                    <w:rPr>
                                      <w:rFonts w:asciiTheme="majorBidi" w:hAnsiTheme="majorBidi" w:cs="Arial" w:hint="cs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کی آخری خوراک </w:t>
                                  </w:r>
                                  <w:r w:rsidR="00EA4404" w:rsidRPr="00901E67">
                                    <w:rPr>
                                      <w:rFonts w:asciiTheme="majorBidi" w:hAnsiTheme="majorBidi" w:cs="Arial" w:hint="cs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یا </w:t>
                                  </w:r>
                                  <w:r w:rsidR="00EA4404" w:rsidRPr="00901E67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lang w:bidi="ur-PK"/>
                                    </w:rPr>
                                    <w:t>COVID-19</w:t>
                                  </w:r>
                                  <w:r w:rsidR="00EA4404" w:rsidRPr="00901E67">
                                    <w:rPr>
                                      <w:rFonts w:asciiTheme="majorBidi" w:hAnsiTheme="majorBidi" w:cs="Arial" w:hint="cs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انفیکشن، جو بھی بعد میں واقع ہو، کے 4 ماہ </w:t>
                                  </w:r>
                                  <w:r w:rsidR="00F123E5" w:rsidRPr="00901E67">
                                    <w:rPr>
                                      <w:rFonts w:asciiTheme="majorBidi" w:hAnsiTheme="majorBidi" w:cs="Arial" w:hint="cs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بعد بوسٹر لگوائیں۔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id="_x0000_s2030300497" o:spid="_x0000_s1026" alt="사각형입니다." style="position:absolute;left:0;text-align:left;margin-left:9.7pt;margin-top:19.2pt;width:251.65pt;height:160.55pt;z-index:25165875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85,16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" adj="-11796480,,5400" path="m3209,c642,,,640,,3209r,9635c,15413,642,16053,3209,16053r14465,c20243,16053,20885,15413,20885,12844r,-9635c20885,640,20243,,17674,l3209,xe" strokeweight=".34pt">
                      <v:stroke joinstyle="round" endcap="round"/>
                      <v:formulas/>
                      <v:path o:connecttype="custom" o:connectlocs="491062,0;0,407594;0,1631391;491062,2038985;2704587,2038985;3195955,1631391;3195955,407594;2704587,0" o:connectangles="0,0,0,0,0,0,0,0" textboxrect="0,0,20885,16053"/>
                      <v:textbox inset="2.83pt,2.83pt,2.83pt,2.83pt">
                        <w:txbxContent>
                          <w:p w:rsidR="003F3889" w:rsidRPr="00901E67" w:rsidRDefault="00EF1A75" w:rsidP="00EF1A75">
                            <w:pPr>
                              <w:pStyle w:val="ad"/>
                              <w:bidi/>
                              <w:jc w:val="center"/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</w:pPr>
                            <w:r w:rsidRPr="00901E67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th-TH"/>
                              </w:rPr>
                              <w:t>COVID-19</w:t>
                            </w:r>
                            <w:r w:rsidRPr="00901E67">
                              <w:rPr>
                                <w:rFonts w:asciiTheme="majorBidi" w:hAnsiTheme="majorBidi" w:cs="Arial"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کی آخری خوراک کے بعد 120 دن</w:t>
                            </w:r>
                          </w:p>
                          <w:p w:rsidR="003F3889" w:rsidRPr="00901E67" w:rsidRDefault="003F3889" w:rsidP="00EF1A75">
                            <w:pPr>
                              <w:pStyle w:val="ad"/>
                              <w:bidi/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  <w:p w:rsidR="003C77D0" w:rsidRPr="00901E67" w:rsidRDefault="00EC6E79" w:rsidP="00EF1A75">
                            <w:pPr>
                              <w:pStyle w:val="ad"/>
                              <w:bidi/>
                              <w:jc w:val="center"/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</w:pPr>
                            <w:r w:rsidRPr="00901E67">
                              <w:rPr>
                                <w:rFonts w:asciiTheme="majorBidi" w:hAnsiTheme="majorBidi" w:cs="Arial"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*</w:t>
                            </w:r>
                            <w:r w:rsidR="00B6464F" w:rsidRPr="00901E67">
                              <w:rPr>
                                <w:rFonts w:asciiTheme="majorBidi" w:hAnsiTheme="majorBidi" w:cs="Arial"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یہ تجویز دی جاتی ہے کہ جن افراد کو </w:t>
                            </w:r>
                            <w:r w:rsidR="00B6464F" w:rsidRPr="00901E67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lang w:bidi="ur-PK"/>
                              </w:rPr>
                              <w:t>COVID-19</w:t>
                            </w:r>
                            <w:r w:rsidR="00B6464F" w:rsidRPr="00901E67">
                              <w:rPr>
                                <w:rFonts w:asciiTheme="majorBidi" w:hAnsiTheme="majorBidi" w:cs="Arial"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ہو چکا ہے، وہ </w:t>
                            </w:r>
                            <w:r w:rsidR="00B6464F" w:rsidRPr="00901E67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lang w:bidi="ur-PK"/>
                              </w:rPr>
                              <w:t>COVID-19</w:t>
                            </w:r>
                            <w:r w:rsidR="00B6464F" w:rsidRPr="00901E67">
                              <w:rPr>
                                <w:rFonts w:asciiTheme="majorBidi" w:hAnsiTheme="majorBidi" w:cs="Arial"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EA4404" w:rsidRPr="00901E67">
                              <w:rPr>
                                <w:rFonts w:asciiTheme="majorBidi" w:hAnsiTheme="majorBidi" w:cs="Arial"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ویکسین </w:t>
                            </w:r>
                            <w:r w:rsidR="00B6464F" w:rsidRPr="00901E67">
                              <w:rPr>
                                <w:rFonts w:asciiTheme="majorBidi" w:hAnsiTheme="majorBidi" w:cs="Arial"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کی آخری خوراک </w:t>
                            </w:r>
                            <w:r w:rsidR="00EA4404" w:rsidRPr="00901E67">
                              <w:rPr>
                                <w:rFonts w:asciiTheme="majorBidi" w:hAnsiTheme="majorBidi" w:cs="Arial"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یا </w:t>
                            </w:r>
                            <w:r w:rsidR="00EA4404" w:rsidRPr="00901E67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lang w:bidi="ur-PK"/>
                              </w:rPr>
                              <w:t>COVID-19</w:t>
                            </w:r>
                            <w:r w:rsidR="00EA4404" w:rsidRPr="00901E67">
                              <w:rPr>
                                <w:rFonts w:asciiTheme="majorBidi" w:hAnsiTheme="majorBidi" w:cs="Arial"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انفیکشن، جو بھی بعد میں واقع ہو، کے 4 ماہ </w:t>
                            </w:r>
                            <w:r w:rsidR="00F123E5" w:rsidRPr="00901E67">
                              <w:rPr>
                                <w:rFonts w:asciiTheme="majorBidi" w:hAnsiTheme="majorBidi" w:cs="Arial" w:hint="cs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بعد بوسٹر لگوائیں۔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page">
                        <wp:posOffset>622300</wp:posOffset>
                      </wp:positionH>
                      <wp:positionV relativeFrom="page">
                        <wp:posOffset>97155</wp:posOffset>
                      </wp:positionV>
                      <wp:extent cx="2131060" cy="333375"/>
                      <wp:effectExtent l="0" t="0" r="2540" b="9525"/>
                      <wp:wrapNone/>
                      <wp:docPr id="8" name="_x0000_s2030300496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77D0" w:rsidRPr="000C6940" w:rsidRDefault="00EF1A75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Theme="majorBidi" w:eastAsia="함초롬돋움" w:hAnsiTheme="majorBidi" w:cs="Times New Roman"/>
                                      <w:b/>
                                      <w:bCs/>
                                      <w:color w:val="3057B9"/>
                                      <w:sz w:val="28"/>
                                      <w:szCs w:val="28"/>
                                      <w:lang w:bidi="ur-PK"/>
                                    </w:rPr>
                                  </w:pPr>
                                  <w:r w:rsidRPr="000C6940">
                                    <w:rPr>
                                      <w:rFonts w:asciiTheme="majorBidi" w:eastAsia="함초롬돋움" w:hAnsiTheme="majorBidi" w:cs="Times New Roman" w:hint="cs"/>
                                      <w:b/>
                                      <w:bCs/>
                                      <w:color w:val="3057B9"/>
                                      <w:sz w:val="28"/>
                                      <w:szCs w:val="28"/>
                                      <w:rtl/>
                                      <w:lang w:bidi="ur-PK"/>
                                    </w:rPr>
                                    <w:t>خوراکی وقفہ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id="_x0000_s2030300496" o:spid="_x0000_s1027" alt="사각형입니다." style="position:absolute;left:0;text-align:left;margin-left:49pt;margin-top:7.65pt;width:167.8pt;height:26.2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00801,0;0,166688;0,166688;200801,333375;1930259,333375;2131060,166688;2131060,166688;1930259,0" o:connectangles="0,0,0,0,0,0,0,0" textboxrect="0,0,13924,2624"/>
                      <v:textbox inset="2.83pt,2.83pt,2.83pt,2.83pt">
                        <w:txbxContent>
                          <w:p w:rsidR="003C77D0" w:rsidRPr="000C6940" w:rsidRDefault="00EF1A75">
                            <w:pPr>
                              <w:pStyle w:val="a9"/>
                              <w:wordWrap/>
                              <w:jc w:val="center"/>
                              <w:rPr>
                                <w:rFonts w:asciiTheme="majorBidi" w:eastAsia="함초롬돋움" w:hAnsiTheme="majorBidi" w:cs="Times New Roman"/>
                                <w:b/>
                                <w:bCs/>
                                <w:color w:val="3057B9"/>
                                <w:sz w:val="28"/>
                                <w:szCs w:val="28"/>
                                <w:lang w:bidi="ur-PK"/>
                              </w:rPr>
                            </w:pPr>
                            <w:r w:rsidRPr="000C6940">
                              <w:rPr>
                                <w:rFonts w:asciiTheme="majorBidi" w:eastAsia="함초롬돋움" w:hAnsiTheme="majorBidi" w:cs="Times New Roman" w:hint="cs"/>
                                <w:b/>
                                <w:bCs/>
                                <w:color w:val="3057B9"/>
                                <w:sz w:val="28"/>
                                <w:szCs w:val="28"/>
                                <w:rtl/>
                                <w:lang w:bidi="ur-PK"/>
                              </w:rPr>
                              <w:t>خوراکی وقفہ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C77D0" w:rsidRDefault="0071083C" w:rsidP="00944A88">
            <w:pPr>
              <w:pStyle w:val="a9"/>
              <w:bidi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3872" behindDoc="0" locked="0" layoutInCell="1" allowOverlap="1">
                      <wp:simplePos x="0" y="0"/>
                      <wp:positionH relativeFrom="page">
                        <wp:posOffset>2734310</wp:posOffset>
                      </wp:positionH>
                      <wp:positionV relativeFrom="page">
                        <wp:posOffset>1617980</wp:posOffset>
                      </wp:positionV>
                      <wp:extent cx="1209675" cy="648335"/>
                      <wp:effectExtent l="0" t="0" r="9525" b="0"/>
                      <wp:wrapNone/>
                      <wp:docPr id="14" name="_x0000_s2030300499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9675" cy="648335"/>
                              </a:xfrm>
                              <a:custGeom>
                                <a:avLst/>
                                <a:gdLst>
                                  <a:gd name="T0" fmla="*/ 3209 w 20634"/>
                                  <a:gd name="T1" fmla="*/ 0 h 16054"/>
                                  <a:gd name="T2" fmla="*/ 0 w 20634"/>
                                  <a:gd name="T3" fmla="*/ 3210 h 16054"/>
                                  <a:gd name="T4" fmla="*/ 0 w 20634"/>
                                  <a:gd name="T5" fmla="*/ 12844 h 16054"/>
                                  <a:gd name="T6" fmla="*/ 3209 w 20634"/>
                                  <a:gd name="T7" fmla="*/ 16054 h 16054"/>
                                  <a:gd name="T8" fmla="*/ 17424 w 20634"/>
                                  <a:gd name="T9" fmla="*/ 16054 h 16054"/>
                                  <a:gd name="T10" fmla="*/ 20634 w 20634"/>
                                  <a:gd name="T11" fmla="*/ 12844 h 16054"/>
                                  <a:gd name="T12" fmla="*/ 20634 w 20634"/>
                                  <a:gd name="T13" fmla="*/ 3210 h 16054"/>
                                  <a:gd name="T14" fmla="*/ 17424 w 20634"/>
                                  <a:gd name="T15" fmla="*/ 0 h 160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6054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10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4"/>
                                      <a:pt x="642" y="16054"/>
                                      <a:pt x="3209" y="16054"/>
                                    </a:cubicBezTo>
                                    <a:lnTo>
                                      <a:pt x="17424" y="16054"/>
                                    </a:lnTo>
                                    <a:cubicBezTo>
                                      <a:pt x="19993" y="16054"/>
                                      <a:pt x="20634" y="15414"/>
                                      <a:pt x="20634" y="12844"/>
                                    </a:cubicBezTo>
                                    <a:lnTo>
                                      <a:pt x="20634" y="3210"/>
                                    </a:lnTo>
                                    <a:cubicBezTo>
                                      <a:pt x="20634" y="640"/>
                                      <a:pt x="19993" y="0"/>
                                      <a:pt x="1742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F3889" w:rsidRPr="0002597A" w:rsidRDefault="00EC6E79" w:rsidP="00EC6E79">
                                  <w:pPr>
                                    <w:pStyle w:val="a9"/>
                                    <w:wordWrap/>
                                    <w:bidi/>
                                    <w:spacing w:line="257" w:lineRule="auto"/>
                                    <w:ind w:left="143"/>
                                    <w:jc w:val="center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14"/>
                                    </w:rPr>
                                  </w:pPr>
                                  <w:r w:rsidRPr="0002597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14"/>
                                      <w:rtl/>
                                    </w:rPr>
                                    <w:t xml:space="preserve">18 </w:t>
                                  </w:r>
                                  <w:r w:rsidRPr="0002597A">
                                    <w:rPr>
                                      <w:rFonts w:asciiTheme="majorBidi" w:eastAsia="함초롬돋움" w:hAnsiTheme="majorBidi" w:cs="Times New Roman"/>
                                      <w:spacing w:val="-8"/>
                                      <w:sz w:val="14"/>
                                      <w:szCs w:val="14"/>
                                      <w:rtl/>
                                    </w:rPr>
                                    <w:t>سال</w:t>
                                  </w:r>
                                  <w:r w:rsidRPr="0002597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eastAsia="함초롬돋움" w:hAnsiTheme="majorBidi" w:cs="Times New Roman"/>
                                      <w:spacing w:val="-8"/>
                                      <w:sz w:val="14"/>
                                      <w:szCs w:val="14"/>
                                      <w:rtl/>
                                    </w:rPr>
                                    <w:t>اور</w:t>
                                  </w:r>
                                  <w:r w:rsidRPr="0002597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eastAsia="함초롬돋움" w:hAnsiTheme="majorBidi" w:cs="Times New Roman"/>
                                      <w:spacing w:val="-8"/>
                                      <w:sz w:val="14"/>
                                      <w:szCs w:val="14"/>
                                      <w:rtl/>
                                    </w:rPr>
                                    <w:t>اس</w:t>
                                  </w:r>
                                  <w:r w:rsidRPr="0002597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eastAsia="함초롬돋움" w:hAnsiTheme="majorBidi" w:cs="Times New Roman"/>
                                      <w:spacing w:val="-8"/>
                                      <w:sz w:val="14"/>
                                      <w:szCs w:val="14"/>
                                      <w:rtl/>
                                    </w:rPr>
                                    <w:t>سے</w:t>
                                  </w:r>
                                  <w:r w:rsidRPr="0002597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eastAsia="함초롬돋움" w:hAnsiTheme="majorBidi" w:cs="Times New Roman"/>
                                      <w:spacing w:val="-8"/>
                                      <w:sz w:val="14"/>
                                      <w:szCs w:val="14"/>
                                      <w:rtl/>
                                    </w:rPr>
                                    <w:t>زائد</w:t>
                                  </w:r>
                                  <w:r w:rsidRPr="0002597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eastAsia="함초롬돋움" w:hAnsiTheme="majorBidi" w:cs="Times New Roman"/>
                                      <w:spacing w:val="-8"/>
                                      <w:sz w:val="14"/>
                                      <w:szCs w:val="14"/>
                                      <w:rtl/>
                                    </w:rPr>
                                    <w:t>عمر</w:t>
                                  </w:r>
                                </w:p>
                                <w:p w:rsidR="003F3889" w:rsidRPr="0002597A" w:rsidRDefault="00EC6E79" w:rsidP="00EC6E79">
                                  <w:pPr>
                                    <w:pStyle w:val="a9"/>
                                    <w:numPr>
                                      <w:ilvl w:val="0"/>
                                      <w:numId w:val="5"/>
                                    </w:numPr>
                                    <w:wordWrap/>
                                    <w:bidi/>
                                    <w:spacing w:line="257" w:lineRule="auto"/>
                                    <w:jc w:val="left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14"/>
                                    </w:rPr>
                                  </w:pPr>
                                  <w:r w:rsidRPr="0002597A">
                                    <w:rPr>
                                      <w:rFonts w:asciiTheme="majorBidi" w:eastAsia="함초롬돋움" w:hAnsiTheme="majorBidi" w:cs="Times New Roman"/>
                                      <w:spacing w:val="-8"/>
                                      <w:sz w:val="14"/>
                                      <w:szCs w:val="14"/>
                                      <w:rtl/>
                                    </w:rPr>
                                    <w:t>پہلی</w:t>
                                  </w:r>
                                  <w:r w:rsidRPr="0002597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eastAsia="함초롬돋움" w:hAnsiTheme="majorBidi" w:cs="Times New Roman"/>
                                      <w:spacing w:val="-8"/>
                                      <w:sz w:val="14"/>
                                      <w:szCs w:val="14"/>
                                      <w:rtl/>
                                    </w:rPr>
                                    <w:t>خوراک</w:t>
                                  </w:r>
                                </w:p>
                                <w:p w:rsidR="003F3889" w:rsidRPr="0002597A" w:rsidRDefault="00EC6E79" w:rsidP="00EC6E79">
                                  <w:pPr>
                                    <w:pStyle w:val="a9"/>
                                    <w:numPr>
                                      <w:ilvl w:val="0"/>
                                      <w:numId w:val="5"/>
                                    </w:numPr>
                                    <w:wordWrap/>
                                    <w:bidi/>
                                    <w:spacing w:line="257" w:lineRule="auto"/>
                                    <w:jc w:val="left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14"/>
                                    </w:rPr>
                                  </w:pPr>
                                  <w:r w:rsidRPr="0002597A">
                                    <w:rPr>
                                      <w:rFonts w:asciiTheme="majorBidi" w:eastAsia="함초롬돋움" w:hAnsiTheme="majorBidi" w:cs="Times New Roman"/>
                                      <w:spacing w:val="-8"/>
                                      <w:sz w:val="14"/>
                                      <w:szCs w:val="14"/>
                                      <w:rtl/>
                                    </w:rPr>
                                    <w:t>دوسری</w:t>
                                  </w:r>
                                  <w:r w:rsidRPr="0002597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eastAsia="함초롬돋움" w:hAnsiTheme="majorBidi" w:cs="Times New Roman"/>
                                      <w:spacing w:val="-8"/>
                                      <w:sz w:val="14"/>
                                      <w:szCs w:val="14"/>
                                      <w:rtl/>
                                    </w:rPr>
                                    <w:t>خوراک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id="_x0000_s2030300499" o:spid="_x0000_s1028" alt="사각형입니다." style="position:absolute;left:0;text-align:left;margin-left:215.3pt;margin-top:127.4pt;width:95.25pt;height:51.05pt;z-index:25166387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6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" adj="-11796480,,5400" path="m3209,c642,,,640,,3210r,9634c,15414,642,16054,3209,16054r14215,c19993,16054,20634,15414,20634,12844r,-9634c20634,640,19993,,17424,l3209,xe" strokeweight=".34pt">
                      <v:stroke joinstyle="round" endcap="round"/>
                      <v:formulas/>
                      <v:path o:connecttype="custom" o:connectlocs="188129,0;0,129635;0,518700;188129,648335;1021488,648335;1209675,518700;1209675,129635;1021488,0" o:connectangles="0,0,0,0,0,0,0,0" textboxrect="0,0,20634,16054"/>
                      <v:textbox inset="2.83pt,2.83pt,2.83pt,2.83pt">
                        <w:txbxContent>
                          <w:p w:rsidR="003F3889" w:rsidRPr="0002597A" w:rsidRDefault="00EC6E79" w:rsidP="00EC6E79">
                            <w:pPr>
                              <w:pStyle w:val="a9"/>
                              <w:wordWrap/>
                              <w:bidi/>
                              <w:spacing w:line="257" w:lineRule="auto"/>
                              <w:ind w:left="143"/>
                              <w:jc w:val="center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14"/>
                              </w:rPr>
                            </w:pPr>
                            <w:r w:rsidRPr="0002597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14"/>
                                <w:rtl/>
                              </w:rPr>
                              <w:t xml:space="preserve">18 </w:t>
                            </w:r>
                            <w:r w:rsidRPr="0002597A">
                              <w:rPr>
                                <w:rFonts w:asciiTheme="majorBidi" w:eastAsia="함초롬돋움" w:hAnsiTheme="majorBidi" w:cs="Times New Roman"/>
                                <w:spacing w:val="-8"/>
                                <w:sz w:val="14"/>
                                <w:szCs w:val="14"/>
                                <w:rtl/>
                              </w:rPr>
                              <w:t>سال</w:t>
                            </w:r>
                            <w:r w:rsidRPr="0002597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eastAsia="함초롬돋움" w:hAnsiTheme="majorBidi" w:cs="Times New Roman"/>
                                <w:spacing w:val="-8"/>
                                <w:sz w:val="14"/>
                                <w:szCs w:val="14"/>
                                <w:rtl/>
                              </w:rPr>
                              <w:t>اور</w:t>
                            </w:r>
                            <w:r w:rsidRPr="0002597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eastAsia="함초롬돋움" w:hAnsiTheme="majorBidi" w:cs="Times New Roman"/>
                                <w:spacing w:val="-8"/>
                                <w:sz w:val="14"/>
                                <w:szCs w:val="14"/>
                                <w:rtl/>
                              </w:rPr>
                              <w:t>اس</w:t>
                            </w:r>
                            <w:r w:rsidRPr="0002597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eastAsia="함초롬돋움" w:hAnsiTheme="majorBidi" w:cs="Times New Roman"/>
                                <w:spacing w:val="-8"/>
                                <w:sz w:val="14"/>
                                <w:szCs w:val="14"/>
                                <w:rtl/>
                              </w:rPr>
                              <w:t>سے</w:t>
                            </w:r>
                            <w:r w:rsidRPr="0002597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eastAsia="함초롬돋움" w:hAnsiTheme="majorBidi" w:cs="Times New Roman"/>
                                <w:spacing w:val="-8"/>
                                <w:sz w:val="14"/>
                                <w:szCs w:val="14"/>
                                <w:rtl/>
                              </w:rPr>
                              <w:t>زائد</w:t>
                            </w:r>
                            <w:r w:rsidRPr="0002597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eastAsia="함초롬돋움" w:hAnsiTheme="majorBidi" w:cs="Times New Roman"/>
                                <w:spacing w:val="-8"/>
                                <w:sz w:val="14"/>
                                <w:szCs w:val="14"/>
                                <w:rtl/>
                              </w:rPr>
                              <w:t>عمر</w:t>
                            </w:r>
                          </w:p>
                          <w:p w:rsidR="003F3889" w:rsidRPr="0002597A" w:rsidRDefault="00EC6E79" w:rsidP="00EC6E79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wordWrap/>
                              <w:bidi/>
                              <w:spacing w:line="257" w:lineRule="auto"/>
                              <w:jc w:val="left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14"/>
                              </w:rPr>
                            </w:pPr>
                            <w:r w:rsidRPr="0002597A">
                              <w:rPr>
                                <w:rFonts w:asciiTheme="majorBidi" w:eastAsia="함초롬돋움" w:hAnsiTheme="majorBidi" w:cs="Times New Roman"/>
                                <w:spacing w:val="-8"/>
                                <w:sz w:val="14"/>
                                <w:szCs w:val="14"/>
                                <w:rtl/>
                              </w:rPr>
                              <w:t>پہلی</w:t>
                            </w:r>
                            <w:r w:rsidRPr="0002597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eastAsia="함초롬돋움" w:hAnsiTheme="majorBidi" w:cs="Times New Roman"/>
                                <w:spacing w:val="-8"/>
                                <w:sz w:val="14"/>
                                <w:szCs w:val="14"/>
                                <w:rtl/>
                              </w:rPr>
                              <w:t>خوراک</w:t>
                            </w:r>
                          </w:p>
                          <w:p w:rsidR="003F3889" w:rsidRPr="0002597A" w:rsidRDefault="00EC6E79" w:rsidP="00EC6E79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wordWrap/>
                              <w:bidi/>
                              <w:spacing w:line="257" w:lineRule="auto"/>
                              <w:jc w:val="left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14"/>
                              </w:rPr>
                            </w:pPr>
                            <w:r w:rsidRPr="0002597A">
                              <w:rPr>
                                <w:rFonts w:asciiTheme="majorBidi" w:eastAsia="함초롬돋움" w:hAnsiTheme="majorBidi" w:cs="Times New Roman"/>
                                <w:spacing w:val="-8"/>
                                <w:sz w:val="14"/>
                                <w:szCs w:val="14"/>
                                <w:rtl/>
                              </w:rPr>
                              <w:t>دوسری</w:t>
                            </w:r>
                            <w:r w:rsidRPr="0002597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eastAsia="함초롬돋움" w:hAnsiTheme="majorBidi" w:cs="Times New Roman"/>
                                <w:spacing w:val="-8"/>
                                <w:sz w:val="14"/>
                                <w:szCs w:val="14"/>
                                <w:rtl/>
                              </w:rPr>
                              <w:t>خوراک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6704" behindDoc="0" locked="0" layoutInCell="1" allowOverlap="1">
                      <wp:simplePos x="0" y="0"/>
                      <wp:positionH relativeFrom="page">
                        <wp:posOffset>781685</wp:posOffset>
                      </wp:positionH>
                      <wp:positionV relativeFrom="page">
                        <wp:posOffset>235585</wp:posOffset>
                      </wp:positionV>
                      <wp:extent cx="3157855" cy="2038985"/>
                      <wp:effectExtent l="0" t="0" r="4445" b="0"/>
                      <wp:wrapNone/>
                      <wp:docPr id="7" name="_x0000_s2030300499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57855" cy="2038985"/>
                              </a:xfrm>
                              <a:custGeom>
                                <a:avLst/>
                                <a:gdLst>
                                  <a:gd name="T0" fmla="*/ 3209 w 20634"/>
                                  <a:gd name="T1" fmla="*/ 0 h 16054"/>
                                  <a:gd name="T2" fmla="*/ 0 w 20634"/>
                                  <a:gd name="T3" fmla="*/ 3210 h 16054"/>
                                  <a:gd name="T4" fmla="*/ 0 w 20634"/>
                                  <a:gd name="T5" fmla="*/ 12844 h 16054"/>
                                  <a:gd name="T6" fmla="*/ 3209 w 20634"/>
                                  <a:gd name="T7" fmla="*/ 16054 h 16054"/>
                                  <a:gd name="T8" fmla="*/ 17424 w 20634"/>
                                  <a:gd name="T9" fmla="*/ 16054 h 16054"/>
                                  <a:gd name="T10" fmla="*/ 20634 w 20634"/>
                                  <a:gd name="T11" fmla="*/ 12844 h 16054"/>
                                  <a:gd name="T12" fmla="*/ 20634 w 20634"/>
                                  <a:gd name="T13" fmla="*/ 3210 h 16054"/>
                                  <a:gd name="T14" fmla="*/ 17424 w 20634"/>
                                  <a:gd name="T15" fmla="*/ 0 h 160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6054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10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4"/>
                                      <a:pt x="642" y="16054"/>
                                      <a:pt x="3209" y="16054"/>
                                    </a:cubicBezTo>
                                    <a:lnTo>
                                      <a:pt x="17424" y="16054"/>
                                    </a:lnTo>
                                    <a:cubicBezTo>
                                      <a:pt x="19993" y="16054"/>
                                      <a:pt x="20634" y="15414"/>
                                      <a:pt x="20634" y="12844"/>
                                    </a:cubicBezTo>
                                    <a:lnTo>
                                      <a:pt x="20634" y="3210"/>
                                    </a:lnTo>
                                    <a:cubicBezTo>
                                      <a:pt x="20634" y="640"/>
                                      <a:pt x="19993" y="0"/>
                                      <a:pt x="1742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77D0" w:rsidRPr="0002597A" w:rsidRDefault="00DC2129" w:rsidP="00EF1A75">
                                  <w:pPr>
                                    <w:pStyle w:val="a9"/>
                                    <w:wordWrap/>
                                    <w:bidi/>
                                    <w:spacing w:line="257" w:lineRule="auto"/>
                                    <w:ind w:left="143"/>
                                    <w:jc w:val="center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24"/>
                                      <w:szCs w:val="24"/>
                                      <w:lang w:bidi="ur-PK"/>
                                    </w:rPr>
                                  </w:pP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18 </w:t>
                                  </w:r>
                                  <w:r w:rsidRPr="0002597A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سال</w:t>
                                  </w: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اور</w:t>
                                  </w: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اس</w:t>
                                  </w: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سے</w:t>
                                  </w: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زائد</w:t>
                                  </w: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عمر</w:t>
                                  </w: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کے</w:t>
                                  </w: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وہ</w:t>
                                  </w: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افراد</w:t>
                                  </w: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جنہوں</w:t>
                                  </w: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نے</w:t>
                                  </w: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اپنی</w:t>
                                  </w: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ابتدائی</w:t>
                                  </w: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ویکسینیشن</w:t>
                                  </w: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کی</w:t>
                                  </w: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سیریز</w:t>
                                  </w: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مکمل</w:t>
                                  </w: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کرلی</w:t>
                                  </w: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ہو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id="_x0000_s1029" alt="사각형입니다." style="position:absolute;left:0;text-align:left;margin-left:61.55pt;margin-top:18.55pt;width:248.65pt;height:160.55pt;z-index:251656704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6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" adj="-11796480,,5400" path="m3209,c642,,,640,,3210r,9634c,15414,642,16054,3209,16054r14215,c19993,16054,20634,15414,20634,12844r,-9634c20634,640,19993,,17424,l3209,xe" strokeweight=".34pt">
                      <v:stroke joinstyle="round" endcap="round"/>
                      <v:formulas/>
                      <v:path o:connecttype="custom" o:connectlocs="491110,0;0,407695;0,1631290;491110,2038985;2666592,2038985;3157855,1631290;3157855,407695;2666592,0" o:connectangles="0,0,0,0,0,0,0,0" textboxrect="0,0,20634,16054"/>
                      <v:textbox inset="2.83pt,2.83pt,2.83pt,2.83pt">
                        <w:txbxContent>
                          <w:p w:rsidR="003C77D0" w:rsidRPr="0002597A" w:rsidRDefault="00DC2129" w:rsidP="00EF1A75">
                            <w:pPr>
                              <w:pStyle w:val="a9"/>
                              <w:wordWrap/>
                              <w:bidi/>
                              <w:spacing w:line="257" w:lineRule="auto"/>
                              <w:ind w:left="143"/>
                              <w:jc w:val="center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24"/>
                                <w:szCs w:val="24"/>
                                <w:lang w:bidi="ur-PK"/>
                              </w:rPr>
                            </w:pPr>
                            <w:r w:rsidRPr="0002597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18 </w:t>
                            </w:r>
                            <w:r w:rsidRPr="0002597A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سال</w:t>
                            </w:r>
                            <w:r w:rsidRPr="0002597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اور</w:t>
                            </w:r>
                            <w:r w:rsidRPr="0002597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اس</w:t>
                            </w:r>
                            <w:r w:rsidRPr="0002597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سے</w:t>
                            </w:r>
                            <w:r w:rsidRPr="0002597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زائد</w:t>
                            </w:r>
                            <w:r w:rsidRPr="0002597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عمر</w:t>
                            </w:r>
                            <w:r w:rsidRPr="0002597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کے</w:t>
                            </w:r>
                            <w:r w:rsidRPr="0002597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وہ</w:t>
                            </w:r>
                            <w:r w:rsidRPr="0002597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افراد</w:t>
                            </w:r>
                            <w:r w:rsidRPr="0002597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جنہوں</w:t>
                            </w:r>
                            <w:r w:rsidRPr="0002597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نے</w:t>
                            </w:r>
                            <w:r w:rsidRPr="0002597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اپنی</w:t>
                            </w:r>
                            <w:r w:rsidRPr="0002597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ابتدائی</w:t>
                            </w:r>
                            <w:r w:rsidRPr="0002597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ویکسینیشن</w:t>
                            </w:r>
                            <w:r w:rsidRPr="0002597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کی</w:t>
                            </w:r>
                            <w:r w:rsidRPr="0002597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سیریز</w:t>
                            </w:r>
                            <w:r w:rsidRPr="0002597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مکمل</w:t>
                            </w:r>
                            <w:r w:rsidRPr="0002597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کرلی</w:t>
                            </w:r>
                            <w:r w:rsidRPr="0002597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ہو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page">
                        <wp:posOffset>1245235</wp:posOffset>
                      </wp:positionH>
                      <wp:positionV relativeFrom="page">
                        <wp:posOffset>88900</wp:posOffset>
                      </wp:positionV>
                      <wp:extent cx="2131060" cy="333375"/>
                      <wp:effectExtent l="0" t="0" r="2540" b="9525"/>
                      <wp:wrapNone/>
                      <wp:docPr id="6" name="_x0000_s2030300498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77D0" w:rsidRPr="000C6940" w:rsidRDefault="00253C57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Times New Roman"/>
                                      <w:b/>
                                      <w:bCs/>
                                      <w:color w:val="3057B9"/>
                                      <w:sz w:val="28"/>
                                      <w:szCs w:val="28"/>
                                      <w:lang w:bidi="ur-PK"/>
                                    </w:rPr>
                                  </w:pPr>
                                  <w:r w:rsidRPr="000C6940">
                                    <w:rPr>
                                      <w:rFonts w:asciiTheme="majorBidi" w:eastAsia="함초롬돋움" w:hAnsiTheme="majorBidi" w:cs="Times New Roman" w:hint="cs"/>
                                      <w:b/>
                                      <w:bCs/>
                                      <w:color w:val="3057B9"/>
                                      <w:sz w:val="28"/>
                                      <w:szCs w:val="28"/>
                                      <w:rtl/>
                                      <w:lang w:bidi="ur-PK"/>
                                    </w:rPr>
                                    <w:t>ویکسین کی اہلیت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id="_x0000_s2030300498" o:spid="_x0000_s1030" alt="사각형입니다." style="position:absolute;left:0;text-align:left;margin-left:98.05pt;margin-top:7pt;width:167.8pt;height:26.2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00801,0;0,166688;0,166688;200801,333375;1930259,333375;2131060,166688;2131060,166688;1930259,0" o:connectangles="0,0,0,0,0,0,0,0" textboxrect="0,0,13924,2624"/>
                      <v:textbox inset="2.83pt,2.83pt,2.83pt,2.83pt">
                        <w:txbxContent>
                          <w:p w:rsidR="003C77D0" w:rsidRPr="000C6940" w:rsidRDefault="00253C57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Times New Roman"/>
                                <w:b/>
                                <w:bCs/>
                                <w:color w:val="3057B9"/>
                                <w:sz w:val="28"/>
                                <w:szCs w:val="28"/>
                                <w:lang w:bidi="ur-PK"/>
                              </w:rPr>
                            </w:pPr>
                            <w:r w:rsidRPr="000C6940">
                              <w:rPr>
                                <w:rFonts w:asciiTheme="majorBidi" w:eastAsia="함초롬돋움" w:hAnsiTheme="majorBidi" w:cs="Times New Roman" w:hint="cs"/>
                                <w:b/>
                                <w:bCs/>
                                <w:color w:val="3057B9"/>
                                <w:sz w:val="28"/>
                                <w:szCs w:val="28"/>
                                <w:rtl/>
                                <w:lang w:bidi="ur-PK"/>
                              </w:rPr>
                              <w:t>ویکسین کی اہلیت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3C77D0" w:rsidTr="00E465B7">
        <w:trPr>
          <w:trHeight w:val="3952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C77D0" w:rsidRDefault="0071083C" w:rsidP="00944A88">
            <w:pPr>
              <w:pStyle w:val="a9"/>
              <w:bidi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page">
                        <wp:posOffset>596900</wp:posOffset>
                      </wp:positionH>
                      <wp:positionV relativeFrom="page">
                        <wp:posOffset>119380</wp:posOffset>
                      </wp:positionV>
                      <wp:extent cx="2291715" cy="333375"/>
                      <wp:effectExtent l="0" t="0" r="0" b="9525"/>
                      <wp:wrapNone/>
                      <wp:docPr id="4" name="_x0000_s2030300500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1715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77D0" w:rsidRPr="00901E67" w:rsidRDefault="00092023" w:rsidP="00092023">
                                  <w:pPr>
                                    <w:pStyle w:val="ad"/>
                                    <w:bidi/>
                                    <w:jc w:val="center"/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lang w:bidi="ur-PK"/>
                                    </w:rPr>
                                  </w:pPr>
                                  <w:r w:rsidRPr="00901E67">
                                    <w:rPr>
                                      <w:rFonts w:asciiTheme="majorBidi" w:hAnsiTheme="majorBidi" w:cs="Times New Roman" w:hint="cs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ویکسین کا اپائنٹمنٹ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id="_x0000_s2030300500" o:spid="_x0000_s1031" alt="사각형입니다." style="position:absolute;left:0;text-align:left;margin-left:47pt;margin-top:9.4pt;width:180.45pt;height:26.2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15939,0;0,166688;0,166688;215939,333375;2075776,333375;2291715,166688;2291715,166688;2075776,0" o:connectangles="0,0,0,0,0,0,0,0" textboxrect="0,0,13924,2624"/>
                      <v:textbox inset="2.83pt,2.83pt,2.83pt,2.83pt">
                        <w:txbxContent>
                          <w:p w:rsidR="003C77D0" w:rsidRPr="00901E67" w:rsidRDefault="00092023" w:rsidP="00092023">
                            <w:pPr>
                              <w:pStyle w:val="ad"/>
                              <w:bidi/>
                              <w:jc w:val="center"/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lang w:bidi="ur-PK"/>
                              </w:rPr>
                            </w:pPr>
                            <w:r w:rsidRPr="00901E67">
                              <w:rPr>
                                <w:rFonts w:asciiTheme="majorBidi" w:hAnsiTheme="majorBidi" w:cs="Times New Roman" w:hint="cs"/>
                                <w:b/>
                                <w:bCs/>
                                <w:color w:val="3057B9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ویکسین کا اپائنٹمنٹ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4656" behindDoc="0" locked="0" layoutInCell="1" allowOverlap="1">
                      <wp:simplePos x="0" y="0"/>
                      <wp:positionH relativeFrom="page">
                        <wp:posOffset>143510</wp:posOffset>
                      </wp:positionH>
                      <wp:positionV relativeFrom="page">
                        <wp:posOffset>338455</wp:posOffset>
                      </wp:positionV>
                      <wp:extent cx="3247390" cy="2802255"/>
                      <wp:effectExtent l="0" t="0" r="0" b="0"/>
                      <wp:wrapNone/>
                      <wp:docPr id="3" name="_x0000_s2030300501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47390" cy="2802255"/>
                              </a:xfrm>
                              <a:custGeom>
                                <a:avLst/>
                                <a:gdLst>
                                  <a:gd name="T0" fmla="*/ 3740 w 20814"/>
                                  <a:gd name="T1" fmla="*/ 0 h 18708"/>
                                  <a:gd name="T2" fmla="*/ 0 w 20814"/>
                                  <a:gd name="T3" fmla="*/ 3740 h 18708"/>
                                  <a:gd name="T4" fmla="*/ 0 w 20814"/>
                                  <a:gd name="T5" fmla="*/ 14967 h 18708"/>
                                  <a:gd name="T6" fmla="*/ 3740 w 20814"/>
                                  <a:gd name="T7" fmla="*/ 18708 h 18708"/>
                                  <a:gd name="T8" fmla="*/ 17073 w 20814"/>
                                  <a:gd name="T9" fmla="*/ 18708 h 18708"/>
                                  <a:gd name="T10" fmla="*/ 20814 w 20814"/>
                                  <a:gd name="T11" fmla="*/ 14967 h 18708"/>
                                  <a:gd name="T12" fmla="*/ 20814 w 20814"/>
                                  <a:gd name="T13" fmla="*/ 3740 h 18708"/>
                                  <a:gd name="T14" fmla="*/ 17073 w 2081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14" h="18708">
                                    <a:moveTo>
                                      <a:pt x="3740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40" y="18708"/>
                                    </a:cubicBezTo>
                                    <a:lnTo>
                                      <a:pt x="17073" y="18708"/>
                                    </a:lnTo>
                                    <a:cubicBezTo>
                                      <a:pt x="20067" y="18708"/>
                                      <a:pt x="20814" y="17961"/>
                                      <a:pt x="20814" y="14967"/>
                                    </a:cubicBezTo>
                                    <a:lnTo>
                                      <a:pt x="20814" y="3740"/>
                                    </a:lnTo>
                                    <a:cubicBezTo>
                                      <a:pt x="20814" y="747"/>
                                      <a:pt x="20067" y="0"/>
                                      <a:pt x="1707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0253F" w:rsidRPr="0060253F" w:rsidRDefault="00092023" w:rsidP="0060253F">
                                  <w:pPr>
                                    <w:pStyle w:val="ad"/>
                                    <w:numPr>
                                      <w:ilvl w:val="0"/>
                                      <w:numId w:val="8"/>
                                    </w:numPr>
                                    <w:bidi/>
                                    <w:spacing w:after="120"/>
                                    <w:jc w:val="left"/>
                                    <w:rPr>
                                      <w:rFonts w:asciiTheme="minorHAnsi" w:eastAsiaTheme="minorHAnsi" w:hAnsiTheme="minorHAnsi" w:cstheme="majorBidi"/>
                                      <w:spacing w:val="-19"/>
                                      <w:sz w:val="20"/>
                                      <w:szCs w:val="20"/>
                                      <w:lang w:val="en-GB" w:bidi="th-TH"/>
                                    </w:rPr>
                                  </w:pPr>
                                  <w:r w:rsidRPr="0002597A">
                                    <w:rPr>
                                      <w:rFonts w:asciiTheme="minorHAnsi" w:eastAsiaTheme="minorHAnsi" w:hAnsiTheme="minorHAnsi" w:cs="Times New Roman" w:hint="cs"/>
                                      <w:spacing w:val="-19"/>
                                      <w:sz w:val="20"/>
                                      <w:szCs w:val="20"/>
                                      <w:rtl/>
                                      <w:lang w:val="en-GB" w:bidi="ur-PK"/>
                                    </w:rPr>
                                    <w:t xml:space="preserve">رجسٹرڈ غیر ملکی: </w:t>
                                  </w:r>
                                  <w:r w:rsidR="0072056C" w:rsidRPr="0002597A">
                                    <w:rPr>
                                      <w:rFonts w:asciiTheme="minorHAnsi" w:eastAsiaTheme="minorHAnsi" w:hAnsiTheme="minorHAnsi" w:cs="Times New Roman" w:hint="cs"/>
                                      <w:spacing w:val="-19"/>
                                      <w:sz w:val="20"/>
                                      <w:szCs w:val="20"/>
                                      <w:rtl/>
                                      <w:lang w:val="en-GB" w:bidi="ur-PK"/>
                                    </w:rPr>
                                    <w:t>آن لائن، فون پر اور اُسی دن کے اپائنٹمنٹس دستیاب ہیں</w:t>
                                  </w:r>
                                </w:p>
                                <w:p w:rsidR="00152309" w:rsidRPr="0002597A" w:rsidRDefault="0002597A" w:rsidP="0060253F">
                                  <w:pPr>
                                    <w:pStyle w:val="ad"/>
                                    <w:bidi/>
                                    <w:ind w:left="144" w:firstLine="0"/>
                                    <w:jc w:val="left"/>
                                    <w:rPr>
                                      <w:rFonts w:asciiTheme="minorHAnsi" w:eastAsiaTheme="minorHAnsi" w:hAnsiTheme="minorHAnsi" w:cs="Arial"/>
                                      <w:spacing w:val="-19"/>
                                      <w:sz w:val="20"/>
                                      <w:szCs w:val="20"/>
                                      <w:lang w:val="en-GB" w:bidi="th-TH"/>
                                    </w:rPr>
                                  </w:pPr>
                                  <w:r w:rsidRPr="006F7895">
                                    <w:rPr>
                                      <w:rFonts w:ascii="맑은 고딕" w:eastAsia="맑은 고딕" w:hAnsi="맑은 고딕" w:cs="맑은 고딕" w:hint="eastAsia"/>
                                      <w:sz w:val="32"/>
                                      <w:szCs w:val="32"/>
                                    </w:rPr>
                                    <w:t>※</w:t>
                                  </w:r>
                                  <w:r w:rsidR="0072056C" w:rsidRPr="0002597A">
                                    <w:rPr>
                                      <w:rFonts w:asciiTheme="minorHAnsi" w:eastAsiaTheme="minorHAnsi" w:hAnsiTheme="minorHAnsi" w:cs="Arial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بوسٹر کے لیے بکنگز </w:t>
                                  </w:r>
                                  <w:r w:rsidR="00BC7DCA" w:rsidRPr="0002597A">
                                    <w:rPr>
                                      <w:rFonts w:asciiTheme="minorHAnsi" w:eastAsiaTheme="minorHAnsi" w:hAnsiTheme="minorHAnsi" w:cs="Arial" w:hint="cs"/>
                                      <w:sz w:val="20"/>
                                      <w:szCs w:val="20"/>
                                      <w:rtl/>
                                    </w:rPr>
                                    <w:t>27 اکتوبر سے شروع ہوچکی ہیں۔ بوسٹر کی خوراک 11 نومبر کو لگائی جائے گی (اُسی دن کے اپائنٹمنٹ دستیاب ہیں)</w:t>
                                  </w:r>
                                </w:p>
                                <w:p w:rsidR="00152309" w:rsidRPr="0002597A" w:rsidRDefault="00BC7DCA" w:rsidP="00092023">
                                  <w:pPr>
                                    <w:pStyle w:val="ad"/>
                                    <w:numPr>
                                      <w:ilvl w:val="0"/>
                                      <w:numId w:val="8"/>
                                    </w:numPr>
                                    <w:bidi/>
                                    <w:jc w:val="left"/>
                                    <w:rPr>
                                      <w:rFonts w:asciiTheme="minorHAnsi" w:eastAsiaTheme="minorHAnsi" w:hAnsiTheme="minorHAnsi" w:cstheme="majorBidi"/>
                                      <w:spacing w:val="-19"/>
                                      <w:sz w:val="20"/>
                                      <w:szCs w:val="20"/>
                                      <w:lang w:val="en-GB" w:bidi="th-TH"/>
                                    </w:rPr>
                                  </w:pPr>
                                  <w:r w:rsidRPr="0002597A">
                                    <w:rPr>
                                      <w:rFonts w:asciiTheme="minorHAnsi" w:eastAsiaTheme="minorHAnsi" w:hAnsiTheme="minorHAnsi" w:cs="Times New Roman" w:hint="cs"/>
                                      <w:spacing w:val="-19"/>
                                      <w:sz w:val="20"/>
                                      <w:szCs w:val="20"/>
                                      <w:rtl/>
                                      <w:lang w:val="en-GB" w:bidi="ur-PK"/>
                                    </w:rPr>
                                    <w:t xml:space="preserve">غیر رجسٹرڈ غیرملکی: </w:t>
                                  </w:r>
                                  <w:r w:rsidR="001D7414" w:rsidRPr="0002597A">
                                    <w:rPr>
                                      <w:rFonts w:asciiTheme="minorHAnsi" w:eastAsiaTheme="minorHAnsi" w:hAnsiTheme="minorHAnsi" w:cs="Times New Roman" w:hint="cs"/>
                                      <w:spacing w:val="-19"/>
                                      <w:sz w:val="20"/>
                                      <w:szCs w:val="20"/>
                                      <w:rtl/>
                                      <w:lang w:val="en-GB" w:bidi="ur-PK"/>
                                    </w:rPr>
                                    <w:t xml:space="preserve">عوامی مرکزِ صحت سے جاری کردہ عارضی مینجمنٹ نمبر کے ساتھ کال کرکے یا ویکسینیشن </w:t>
                                  </w:r>
                                  <w:r w:rsidR="00405AE0" w:rsidRPr="0002597A">
                                    <w:rPr>
                                      <w:rFonts w:asciiTheme="minorHAnsi" w:eastAsiaTheme="minorHAnsi" w:hAnsiTheme="minorHAnsi" w:cs="Times New Roman" w:hint="cs"/>
                                      <w:spacing w:val="-19"/>
                                      <w:sz w:val="20"/>
                                      <w:szCs w:val="20"/>
                                      <w:rtl/>
                                      <w:lang w:val="en-GB" w:bidi="ur-PK"/>
                                    </w:rPr>
                                    <w:t>سائٹ وزٹ کرکے اپائنٹمنٹ طے کریں</w:t>
                                  </w:r>
                                </w:p>
                                <w:p w:rsidR="00152309" w:rsidRPr="0002597A" w:rsidRDefault="00405AE0" w:rsidP="00092023">
                                  <w:pPr>
                                    <w:pStyle w:val="ad"/>
                                    <w:numPr>
                                      <w:ilvl w:val="0"/>
                                      <w:numId w:val="8"/>
                                    </w:numPr>
                                    <w:bidi/>
                                    <w:jc w:val="left"/>
                                    <w:rPr>
                                      <w:rFonts w:asciiTheme="minorHAnsi" w:eastAsiaTheme="minorHAnsi" w:hAnsiTheme="minorHAnsi" w:cstheme="majorBidi"/>
                                      <w:spacing w:val="-19"/>
                                      <w:sz w:val="20"/>
                                      <w:szCs w:val="20"/>
                                      <w:lang w:val="en-GB" w:bidi="th-TH"/>
                                    </w:rPr>
                                  </w:pPr>
                                  <w:r w:rsidRPr="0002597A">
                                    <w:rPr>
                                      <w:rFonts w:asciiTheme="minorHAnsi" w:eastAsiaTheme="minorHAnsi" w:hAnsiTheme="minorHAnsi" w:cs="Times New Roman" w:hint="cs"/>
                                      <w:spacing w:val="-19"/>
                                      <w:sz w:val="20"/>
                                      <w:szCs w:val="20"/>
                                      <w:rtl/>
                                      <w:lang w:val="en-GB" w:bidi="ur-PK"/>
                                    </w:rPr>
                                    <w:t xml:space="preserve">وہ افراد جنہوں نے جمہوریہ کوریا سے باہر ویکسینیشن کی بنیادی سیریز </w:t>
                                  </w:r>
                                  <w:r w:rsidR="00BF7F0F" w:rsidRPr="0002597A">
                                    <w:rPr>
                                      <w:rFonts w:asciiTheme="minorHAnsi" w:eastAsiaTheme="minorHAnsi" w:hAnsiTheme="minorHAnsi" w:cs="Times New Roman" w:hint="cs"/>
                                      <w:spacing w:val="-19"/>
                                      <w:sz w:val="20"/>
                                      <w:szCs w:val="20"/>
                                      <w:rtl/>
                                      <w:lang w:val="en-GB" w:bidi="ur-PK"/>
                                    </w:rPr>
                                    <w:t>مکمل کرلی ہے: عوامی مرکزِ صحت میں اپنا ویکسینیشن ریکارڈ رجسٹر کروانے کے بعد اپائنٹمنٹ طے کریں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id="_x0000_s2030300501" o:spid="_x0000_s1032" alt="사각형입니다." style="position:absolute;left:0;text-align:left;margin-left:11.3pt;margin-top:26.65pt;width:255.7pt;height:220.65pt;z-index:251654656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1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" adj="-11796480,,5400" path="m3740,c748,,,747,,3740l,14967v,2994,748,3741,3740,3741l17073,18708v2994,,3741,-747,3741,-3741l20814,3740c20814,747,20067,,17073,l3740,xe" strokeweight=".34pt">
                      <v:stroke joinstyle="round" endcap="round"/>
                      <v:formulas/>
                      <v:path o:connecttype="custom" o:connectlocs="583513,0;0,560211;0,2241894;583513,2802255;2663721,2802255;3247390,2241894;3247390,560211;2663721,0" o:connectangles="0,0,0,0,0,0,0,0" textboxrect="0,0,20814,18708"/>
                      <v:textbox inset="2.83pt,2.83pt,2.83pt,2.83pt">
                        <w:txbxContent>
                          <w:p w:rsidR="0060253F" w:rsidRPr="0060253F" w:rsidRDefault="00092023" w:rsidP="0060253F">
                            <w:pPr>
                              <w:pStyle w:val="ad"/>
                              <w:numPr>
                                <w:ilvl w:val="0"/>
                                <w:numId w:val="8"/>
                              </w:numPr>
                              <w:bidi/>
                              <w:spacing w:after="120"/>
                              <w:jc w:val="left"/>
                              <w:rPr>
                                <w:rFonts w:asciiTheme="minorHAnsi" w:eastAsiaTheme="minorHAnsi" w:hAnsiTheme="minorHAnsi" w:cstheme="majorBidi"/>
                                <w:spacing w:val="-19"/>
                                <w:sz w:val="20"/>
                                <w:szCs w:val="20"/>
                                <w:lang w:val="en-GB" w:bidi="th-TH"/>
                              </w:rPr>
                            </w:pPr>
                            <w:r w:rsidRPr="0002597A">
                              <w:rPr>
                                <w:rFonts w:asciiTheme="minorHAnsi" w:eastAsiaTheme="minorHAnsi" w:hAnsiTheme="minorHAnsi" w:cs="Times New Roman" w:hint="cs"/>
                                <w:spacing w:val="-19"/>
                                <w:sz w:val="20"/>
                                <w:szCs w:val="20"/>
                                <w:rtl/>
                                <w:lang w:val="en-GB" w:bidi="ur-PK"/>
                              </w:rPr>
                              <w:t xml:space="preserve">رجسٹرڈ غیر ملکی: </w:t>
                            </w:r>
                            <w:r w:rsidR="0072056C" w:rsidRPr="0002597A">
                              <w:rPr>
                                <w:rFonts w:asciiTheme="minorHAnsi" w:eastAsiaTheme="minorHAnsi" w:hAnsiTheme="minorHAnsi" w:cs="Times New Roman" w:hint="cs"/>
                                <w:spacing w:val="-19"/>
                                <w:sz w:val="20"/>
                                <w:szCs w:val="20"/>
                                <w:rtl/>
                                <w:lang w:val="en-GB" w:bidi="ur-PK"/>
                              </w:rPr>
                              <w:t>آن لائن، فون پر اور اُسی دن کے اپائنٹمنٹس دستیاب ہیں</w:t>
                            </w:r>
                          </w:p>
                          <w:p w:rsidR="00152309" w:rsidRPr="0002597A" w:rsidRDefault="0002597A" w:rsidP="0060253F">
                            <w:pPr>
                              <w:pStyle w:val="ad"/>
                              <w:bidi/>
                              <w:ind w:left="144" w:firstLine="0"/>
                              <w:jc w:val="left"/>
                              <w:rPr>
                                <w:rFonts w:asciiTheme="minorHAnsi" w:eastAsiaTheme="minorHAnsi" w:hAnsiTheme="minorHAnsi" w:cs="Arial"/>
                                <w:spacing w:val="-19"/>
                                <w:sz w:val="20"/>
                                <w:szCs w:val="20"/>
                                <w:lang w:val="en-GB" w:bidi="th-TH"/>
                              </w:rPr>
                            </w:pPr>
                            <w:r w:rsidRPr="006F7895">
                              <w:rPr>
                                <w:rFonts w:ascii="맑은 고딕" w:eastAsia="맑은 고딕" w:hAnsi="맑은 고딕" w:cs="맑은 고딕" w:hint="eastAsia"/>
                                <w:sz w:val="32"/>
                                <w:szCs w:val="32"/>
                              </w:rPr>
                              <w:t>※</w:t>
                            </w:r>
                            <w:r w:rsidR="0072056C" w:rsidRPr="0002597A">
                              <w:rPr>
                                <w:rFonts w:asciiTheme="minorHAnsi" w:eastAsiaTheme="minorHAnsi" w:hAnsiTheme="minorHAnsi" w:cs="Arial" w:hint="cs"/>
                                <w:sz w:val="20"/>
                                <w:szCs w:val="20"/>
                                <w:rtl/>
                              </w:rPr>
                              <w:t xml:space="preserve">بوسٹر کے لیے بکنگز </w:t>
                            </w:r>
                            <w:r w:rsidR="00BC7DCA" w:rsidRPr="0002597A">
                              <w:rPr>
                                <w:rFonts w:asciiTheme="minorHAnsi" w:eastAsiaTheme="minorHAnsi" w:hAnsiTheme="minorHAnsi" w:cs="Arial" w:hint="cs"/>
                                <w:sz w:val="20"/>
                                <w:szCs w:val="20"/>
                                <w:rtl/>
                              </w:rPr>
                              <w:t>27 اکتوبر سے شروع ہوچکی ہیں۔ بوسٹر کی خوراک 11 نومبر کو لگائی جائے گی (اُسی دن کے اپائنٹمنٹ دستیاب ہیں)</w:t>
                            </w:r>
                          </w:p>
                          <w:p w:rsidR="00152309" w:rsidRPr="0002597A" w:rsidRDefault="00BC7DCA" w:rsidP="00092023">
                            <w:pPr>
                              <w:pStyle w:val="ad"/>
                              <w:numPr>
                                <w:ilvl w:val="0"/>
                                <w:numId w:val="8"/>
                              </w:numPr>
                              <w:bidi/>
                              <w:jc w:val="left"/>
                              <w:rPr>
                                <w:rFonts w:asciiTheme="minorHAnsi" w:eastAsiaTheme="minorHAnsi" w:hAnsiTheme="minorHAnsi" w:cstheme="majorBidi"/>
                                <w:spacing w:val="-19"/>
                                <w:sz w:val="20"/>
                                <w:szCs w:val="20"/>
                                <w:lang w:val="en-GB" w:bidi="th-TH"/>
                              </w:rPr>
                            </w:pPr>
                            <w:r w:rsidRPr="0002597A">
                              <w:rPr>
                                <w:rFonts w:asciiTheme="minorHAnsi" w:eastAsiaTheme="minorHAnsi" w:hAnsiTheme="minorHAnsi" w:cs="Times New Roman" w:hint="cs"/>
                                <w:spacing w:val="-19"/>
                                <w:sz w:val="20"/>
                                <w:szCs w:val="20"/>
                                <w:rtl/>
                                <w:lang w:val="en-GB" w:bidi="ur-PK"/>
                              </w:rPr>
                              <w:t xml:space="preserve">غیر رجسٹرڈ غیرملکی: </w:t>
                            </w:r>
                            <w:r w:rsidR="001D7414" w:rsidRPr="0002597A">
                              <w:rPr>
                                <w:rFonts w:asciiTheme="minorHAnsi" w:eastAsiaTheme="minorHAnsi" w:hAnsiTheme="minorHAnsi" w:cs="Times New Roman" w:hint="cs"/>
                                <w:spacing w:val="-19"/>
                                <w:sz w:val="20"/>
                                <w:szCs w:val="20"/>
                                <w:rtl/>
                                <w:lang w:val="en-GB" w:bidi="ur-PK"/>
                              </w:rPr>
                              <w:t xml:space="preserve">عوامی مرکزِ صحت سے جاری کردہ عارضی مینجمنٹ نمبر کے ساتھ کال کرکے یا ویکسینیشن </w:t>
                            </w:r>
                            <w:r w:rsidR="00405AE0" w:rsidRPr="0002597A">
                              <w:rPr>
                                <w:rFonts w:asciiTheme="minorHAnsi" w:eastAsiaTheme="minorHAnsi" w:hAnsiTheme="minorHAnsi" w:cs="Times New Roman" w:hint="cs"/>
                                <w:spacing w:val="-19"/>
                                <w:sz w:val="20"/>
                                <w:szCs w:val="20"/>
                                <w:rtl/>
                                <w:lang w:val="en-GB" w:bidi="ur-PK"/>
                              </w:rPr>
                              <w:t>سائٹ وزٹ کرکے اپائنٹمنٹ طے کریں</w:t>
                            </w:r>
                          </w:p>
                          <w:p w:rsidR="00152309" w:rsidRPr="0002597A" w:rsidRDefault="00405AE0" w:rsidP="00092023">
                            <w:pPr>
                              <w:pStyle w:val="ad"/>
                              <w:numPr>
                                <w:ilvl w:val="0"/>
                                <w:numId w:val="8"/>
                              </w:numPr>
                              <w:bidi/>
                              <w:jc w:val="left"/>
                              <w:rPr>
                                <w:rFonts w:asciiTheme="minorHAnsi" w:eastAsiaTheme="minorHAnsi" w:hAnsiTheme="minorHAnsi" w:cstheme="majorBidi"/>
                                <w:spacing w:val="-19"/>
                                <w:sz w:val="20"/>
                                <w:szCs w:val="20"/>
                                <w:lang w:val="en-GB" w:bidi="th-TH"/>
                              </w:rPr>
                            </w:pPr>
                            <w:r w:rsidRPr="0002597A">
                              <w:rPr>
                                <w:rFonts w:asciiTheme="minorHAnsi" w:eastAsiaTheme="minorHAnsi" w:hAnsiTheme="minorHAnsi" w:cs="Times New Roman" w:hint="cs"/>
                                <w:spacing w:val="-19"/>
                                <w:sz w:val="20"/>
                                <w:szCs w:val="20"/>
                                <w:rtl/>
                                <w:lang w:val="en-GB" w:bidi="ur-PK"/>
                              </w:rPr>
                              <w:t xml:space="preserve">وہ افراد جنہوں نے جمہوریہ کوریا سے باہر ویکسینیشن کی بنیادی سیریز </w:t>
                            </w:r>
                            <w:r w:rsidR="00BF7F0F" w:rsidRPr="0002597A">
                              <w:rPr>
                                <w:rFonts w:asciiTheme="minorHAnsi" w:eastAsiaTheme="minorHAnsi" w:hAnsiTheme="minorHAnsi" w:cs="Times New Roman" w:hint="cs"/>
                                <w:spacing w:val="-19"/>
                                <w:sz w:val="20"/>
                                <w:szCs w:val="20"/>
                                <w:rtl/>
                                <w:lang w:val="en-GB" w:bidi="ur-PK"/>
                              </w:rPr>
                              <w:t>مکمل کرلی ہے: عوامی مرکزِ صحت میں اپنا ویکسینیشن ریکارڈ رجسٹر کروانے کے بعد اپائنٹمنٹ طے کریں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C77D0" w:rsidRDefault="0071083C" w:rsidP="00944A88">
            <w:pPr>
              <w:pStyle w:val="a9"/>
              <w:bidi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0800" behindDoc="0" locked="0" layoutInCell="1" allowOverlap="1">
                      <wp:simplePos x="0" y="0"/>
                      <wp:positionH relativeFrom="page">
                        <wp:posOffset>861695</wp:posOffset>
                      </wp:positionH>
                      <wp:positionV relativeFrom="page">
                        <wp:posOffset>303530</wp:posOffset>
                      </wp:positionV>
                      <wp:extent cx="3160395" cy="2766695"/>
                      <wp:effectExtent l="0" t="0" r="1905" b="0"/>
                      <wp:wrapNone/>
                      <wp:docPr id="5" name="_x0000_s2030300495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0395" cy="2766695"/>
                              </a:xfrm>
                              <a:custGeom>
                                <a:avLst/>
                                <a:gdLst>
                                  <a:gd name="T0" fmla="*/ 3739 w 20634"/>
                                  <a:gd name="T1" fmla="*/ 0 h 18708"/>
                                  <a:gd name="T2" fmla="*/ 0 w 20634"/>
                                  <a:gd name="T3" fmla="*/ 3740 h 18708"/>
                                  <a:gd name="T4" fmla="*/ 0 w 20634"/>
                                  <a:gd name="T5" fmla="*/ 14967 h 18708"/>
                                  <a:gd name="T6" fmla="*/ 3739 w 20634"/>
                                  <a:gd name="T7" fmla="*/ 18708 h 18708"/>
                                  <a:gd name="T8" fmla="*/ 16893 w 20634"/>
                                  <a:gd name="T9" fmla="*/ 18708 h 18708"/>
                                  <a:gd name="T10" fmla="*/ 20634 w 20634"/>
                                  <a:gd name="T11" fmla="*/ 14967 h 18708"/>
                                  <a:gd name="T12" fmla="*/ 20634 w 20634"/>
                                  <a:gd name="T13" fmla="*/ 3740 h 18708"/>
                                  <a:gd name="T14" fmla="*/ 16893 w 2063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8708">
                                    <a:moveTo>
                                      <a:pt x="3739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39" y="18708"/>
                                    </a:cubicBezTo>
                                    <a:lnTo>
                                      <a:pt x="16893" y="18708"/>
                                    </a:lnTo>
                                    <a:cubicBezTo>
                                      <a:pt x="19887" y="18708"/>
                                      <a:pt x="20634" y="17961"/>
                                      <a:pt x="20634" y="14967"/>
                                    </a:cubicBezTo>
                                    <a:lnTo>
                                      <a:pt x="20634" y="3740"/>
                                    </a:lnTo>
                                    <a:cubicBezTo>
                                      <a:pt x="20634" y="747"/>
                                      <a:pt x="19887" y="0"/>
                                      <a:pt x="1689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F3889" w:rsidRPr="0002597A" w:rsidRDefault="00BF7F0F" w:rsidP="00092023">
                                  <w:pPr>
                                    <w:pStyle w:val="ad"/>
                                    <w:bidi/>
                                    <w:jc w:val="left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</w:pP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lang w:bidi="th-TH"/>
                                    </w:rPr>
                                    <w:t>Omicron</w:t>
                                  </w: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پر</w:t>
                                  </w: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02597A">
                                    <w:rPr>
                                      <w:rFonts w:asciiTheme="majorBidi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مبنی</w:t>
                                  </w: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995F5F" w:rsidRPr="0002597A">
                                    <w:rPr>
                                      <w:rFonts w:asciiTheme="majorBidi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دو</w:t>
                                  </w:r>
                                  <w:r w:rsidR="00995F5F" w:rsidRPr="0002597A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995F5F" w:rsidRPr="0002597A">
                                    <w:rPr>
                                      <w:rFonts w:asciiTheme="majorBidi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وائرسز</w:t>
                                  </w:r>
                                  <w:r w:rsidR="00995F5F" w:rsidRPr="0002597A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995F5F" w:rsidRPr="0002597A">
                                    <w:rPr>
                                      <w:rFonts w:asciiTheme="majorBidi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کے</w:t>
                                  </w:r>
                                  <w:r w:rsidR="00995F5F" w:rsidRPr="0002597A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995F5F" w:rsidRPr="0002597A">
                                    <w:rPr>
                                      <w:rFonts w:asciiTheme="majorBidi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خلاف</w:t>
                                  </w:r>
                                  <w:r w:rsidR="00995F5F" w:rsidRPr="0002597A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995F5F" w:rsidRPr="0002597A">
                                    <w:rPr>
                                      <w:rFonts w:asciiTheme="majorBidi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ویکسین</w:t>
                                  </w:r>
                                </w:p>
                                <w:p w:rsidR="003F3889" w:rsidRPr="0002597A" w:rsidRDefault="003F3889" w:rsidP="00092023">
                                  <w:pPr>
                                    <w:pStyle w:val="ad"/>
                                    <w:numPr>
                                      <w:ilvl w:val="0"/>
                                      <w:numId w:val="7"/>
                                    </w:numPr>
                                    <w:bidi/>
                                    <w:jc w:val="left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lang w:bidi="th-TH"/>
                                    </w:rPr>
                                  </w:pP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lang w:bidi="th-TH"/>
                                    </w:rPr>
                                    <w:t>Moderna BA.1</w:t>
                                  </w:r>
                                </w:p>
                                <w:p w:rsidR="003F3889" w:rsidRPr="0002597A" w:rsidRDefault="003F3889" w:rsidP="00092023">
                                  <w:pPr>
                                    <w:pStyle w:val="ad"/>
                                    <w:numPr>
                                      <w:ilvl w:val="0"/>
                                      <w:numId w:val="7"/>
                                    </w:numPr>
                                    <w:bidi/>
                                    <w:jc w:val="left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lang w:bidi="th-TH"/>
                                    </w:rPr>
                                  </w:pP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lang w:bidi="th-TH"/>
                                    </w:rPr>
                                    <w:t>Pfizer BA.1</w:t>
                                  </w:r>
                                </w:p>
                                <w:p w:rsidR="003C77D0" w:rsidRPr="0002597A" w:rsidRDefault="003F3889" w:rsidP="00092023">
                                  <w:pPr>
                                    <w:pStyle w:val="ad"/>
                                    <w:numPr>
                                      <w:ilvl w:val="0"/>
                                      <w:numId w:val="7"/>
                                    </w:numPr>
                                    <w:bidi/>
                                    <w:jc w:val="left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lang w:bidi="th-TH"/>
                                    </w:rPr>
                                  </w:pPr>
                                  <w:r w:rsidRPr="0002597A">
                                    <w:rPr>
                                      <w:rFonts w:asciiTheme="majorBidi" w:hAnsiTheme="majorBidi" w:cstheme="majorBidi"/>
                                      <w:sz w:val="20"/>
                                      <w:szCs w:val="20"/>
                                      <w:lang w:bidi="th-TH"/>
                                    </w:rPr>
                                    <w:t>Pfizer BA.4/5</w:t>
                                  </w:r>
                                </w:p>
                                <w:p w:rsidR="003F3889" w:rsidRPr="0002597A" w:rsidRDefault="008533A6" w:rsidP="00092023">
                                  <w:pPr>
                                    <w:pStyle w:val="ad"/>
                                    <w:bidi/>
                                    <w:jc w:val="left"/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</w:pPr>
                                  <w:r w:rsidRPr="006F7895">
                                    <w:rPr>
                                      <w:rFonts w:ascii="맑은 고딕" w:eastAsia="맑은 고딕" w:hAnsi="맑은 고딕" w:cs="맑은 고딕" w:hint="eastAsia"/>
                                      <w:sz w:val="32"/>
                                      <w:szCs w:val="32"/>
                                    </w:rPr>
                                    <w:t>※</w:t>
                                  </w:r>
                                  <w:r w:rsidR="00995F5F" w:rsidRPr="0002597A">
                                    <w:rPr>
                                      <w:rFonts w:asciiTheme="majorBidi" w:eastAsia="맑은 고딕" w:hAnsiTheme="majorBidi" w:cs="Arial"/>
                                      <w:sz w:val="20"/>
                                      <w:szCs w:val="20"/>
                                      <w:rtl/>
                                    </w:rPr>
                                    <w:t>نوٹ</w:t>
                                  </w:r>
                                  <w:r w:rsidR="00995F5F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rtl/>
                                    </w:rPr>
                                    <w:t xml:space="preserve">: </w:t>
                                  </w:r>
                                  <w:r w:rsidR="00995F5F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</w:rPr>
                                    <w:t>COVID-19</w:t>
                                  </w:r>
                                  <w:r w:rsidR="00995F5F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995F5F" w:rsidRPr="0002597A">
                                    <w:rPr>
                                      <w:rFonts w:asciiTheme="majorBidi" w:eastAsia="맑은 고딕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کی</w:t>
                                  </w:r>
                                  <w:r w:rsidR="00995F5F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995F5F" w:rsidRPr="0002597A">
                                    <w:rPr>
                                      <w:rFonts w:asciiTheme="majorBidi" w:eastAsia="맑은 고딕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ری</w:t>
                                  </w:r>
                                  <w:r w:rsidR="00995F5F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995F5F" w:rsidRPr="0002597A">
                                    <w:rPr>
                                      <w:rFonts w:asciiTheme="majorBidi" w:eastAsia="맑은 고딕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کمبیننٹ</w:t>
                                  </w:r>
                                  <w:r w:rsidR="00995F5F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995F5F" w:rsidRPr="0002597A">
                                    <w:rPr>
                                      <w:rFonts w:asciiTheme="majorBidi" w:eastAsia="맑은 고딕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ویکسینز</w:t>
                                  </w:r>
                                  <w:r w:rsidR="00995F5F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(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lang w:bidi="ur-PK"/>
                                    </w:rPr>
                                    <w:t>Novavax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یا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lang w:bidi="ur-PK"/>
                                    </w:rPr>
                                    <w:t>Skycovione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) 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کو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lang w:bidi="ur-PK"/>
                                    </w:rPr>
                                    <w:t>mRNA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lang w:bidi="ur-PK"/>
                                    </w:rPr>
                                    <w:t>COVID-19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ویکسینز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کے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متبادل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کے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طور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پر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دیا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جاسکتا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theme="majorBidi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D427F2" w:rsidRPr="0002597A">
                                    <w:rPr>
                                      <w:rFonts w:asciiTheme="majorBidi" w:eastAsia="맑은 고딕" w:hAnsiTheme="majorBidi" w:cs="Arial"/>
                                      <w:sz w:val="20"/>
                                      <w:szCs w:val="20"/>
                                      <w:rtl/>
                                      <w:lang w:bidi="ur-PK"/>
                                    </w:rPr>
                                    <w:t>ہے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id="_x0000_s2030300495" o:spid="_x0000_s1033" alt="사각형입니다." style="position:absolute;left:0;text-align:left;margin-left:67.85pt;margin-top:23.9pt;width:248.85pt;height:217.85pt;z-index:251660800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" adj="-11796480,,5400" path="m3739,c748,,,747,,3740l,14967v,2994,748,3741,3739,3741l16893,18708v2994,,3741,-747,3741,-3741l20634,3740c20634,747,19887,,16893,l3739,xe" strokeweight=".34pt">
                      <v:stroke joinstyle="round" endcap="round"/>
                      <v:formulas/>
                      <v:path o:connecttype="custom" o:connectlocs="572682,0;0,553102;0,2213445;572682,2766695;2587407,2766695;3160395,2213445;3160395,553102;2587407,0" o:connectangles="0,0,0,0,0,0,0,0" textboxrect="0,0,20634,18708"/>
                      <v:textbox inset="2.83pt,2.83pt,2.83pt,2.83pt">
                        <w:txbxContent>
                          <w:p w:rsidR="003F3889" w:rsidRPr="0002597A" w:rsidRDefault="00BF7F0F" w:rsidP="00092023">
                            <w:pPr>
                              <w:pStyle w:val="ad"/>
                              <w:bidi/>
                              <w:jc w:val="left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</w:pPr>
                            <w:r w:rsidRPr="0002597A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lang w:bidi="th-TH"/>
                              </w:rPr>
                              <w:t>Omicron</w:t>
                            </w:r>
                            <w:r w:rsidRPr="0002597A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پر</w:t>
                            </w:r>
                            <w:r w:rsidRPr="0002597A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02597A">
                              <w:rPr>
                                <w:rFonts w:asciiTheme="majorBidi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مبنی</w:t>
                            </w:r>
                            <w:r w:rsidRPr="0002597A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995F5F" w:rsidRPr="0002597A">
                              <w:rPr>
                                <w:rFonts w:asciiTheme="majorBidi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دو</w:t>
                            </w:r>
                            <w:r w:rsidR="00995F5F" w:rsidRPr="0002597A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995F5F" w:rsidRPr="0002597A">
                              <w:rPr>
                                <w:rFonts w:asciiTheme="majorBidi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وائرسز</w:t>
                            </w:r>
                            <w:r w:rsidR="00995F5F" w:rsidRPr="0002597A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995F5F" w:rsidRPr="0002597A">
                              <w:rPr>
                                <w:rFonts w:asciiTheme="majorBidi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کے</w:t>
                            </w:r>
                            <w:r w:rsidR="00995F5F" w:rsidRPr="0002597A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995F5F" w:rsidRPr="0002597A">
                              <w:rPr>
                                <w:rFonts w:asciiTheme="majorBidi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خلاف</w:t>
                            </w:r>
                            <w:r w:rsidR="00995F5F" w:rsidRPr="0002597A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995F5F" w:rsidRPr="0002597A">
                              <w:rPr>
                                <w:rFonts w:asciiTheme="majorBidi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ویکسین</w:t>
                            </w:r>
                          </w:p>
                          <w:p w:rsidR="003F3889" w:rsidRPr="0002597A" w:rsidRDefault="003F3889" w:rsidP="00092023">
                            <w:pPr>
                              <w:pStyle w:val="ad"/>
                              <w:numPr>
                                <w:ilvl w:val="0"/>
                                <w:numId w:val="7"/>
                              </w:numPr>
                              <w:bidi/>
                              <w:jc w:val="left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lang w:bidi="th-TH"/>
                              </w:rPr>
                            </w:pPr>
                            <w:r w:rsidRPr="0002597A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lang w:bidi="th-TH"/>
                              </w:rPr>
                              <w:t>Moderna BA.1</w:t>
                            </w:r>
                          </w:p>
                          <w:p w:rsidR="003F3889" w:rsidRPr="0002597A" w:rsidRDefault="003F3889" w:rsidP="00092023">
                            <w:pPr>
                              <w:pStyle w:val="ad"/>
                              <w:numPr>
                                <w:ilvl w:val="0"/>
                                <w:numId w:val="7"/>
                              </w:numPr>
                              <w:bidi/>
                              <w:jc w:val="left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lang w:bidi="th-TH"/>
                              </w:rPr>
                            </w:pPr>
                            <w:r w:rsidRPr="0002597A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lang w:bidi="th-TH"/>
                              </w:rPr>
                              <w:t>Pfizer BA.1</w:t>
                            </w:r>
                          </w:p>
                          <w:p w:rsidR="003C77D0" w:rsidRPr="0002597A" w:rsidRDefault="003F3889" w:rsidP="00092023">
                            <w:pPr>
                              <w:pStyle w:val="ad"/>
                              <w:numPr>
                                <w:ilvl w:val="0"/>
                                <w:numId w:val="7"/>
                              </w:numPr>
                              <w:bidi/>
                              <w:jc w:val="left"/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lang w:bidi="th-TH"/>
                              </w:rPr>
                            </w:pPr>
                            <w:r w:rsidRPr="0002597A">
                              <w:rPr>
                                <w:rFonts w:asciiTheme="majorBidi" w:hAnsiTheme="majorBidi" w:cstheme="majorBidi"/>
                                <w:sz w:val="20"/>
                                <w:szCs w:val="20"/>
                                <w:lang w:bidi="th-TH"/>
                              </w:rPr>
                              <w:t>Pfizer BA.4/5</w:t>
                            </w:r>
                          </w:p>
                          <w:p w:rsidR="003F3889" w:rsidRPr="0002597A" w:rsidRDefault="008533A6" w:rsidP="00092023">
                            <w:pPr>
                              <w:pStyle w:val="ad"/>
                              <w:bidi/>
                              <w:jc w:val="left"/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20"/>
                                <w:rtl/>
                                <w:lang w:bidi="ur-PK"/>
                              </w:rPr>
                            </w:pPr>
                            <w:r w:rsidRPr="006F7895">
                              <w:rPr>
                                <w:rFonts w:ascii="맑은 고딕" w:eastAsia="맑은 고딕" w:hAnsi="맑은 고딕" w:cs="맑은 고딕" w:hint="eastAsia"/>
                                <w:sz w:val="32"/>
                                <w:szCs w:val="32"/>
                              </w:rPr>
                              <w:t>※</w:t>
                            </w:r>
                            <w:r w:rsidR="00995F5F" w:rsidRPr="0002597A">
                              <w:rPr>
                                <w:rFonts w:asciiTheme="majorBidi" w:eastAsia="맑은 고딕" w:hAnsiTheme="majorBidi" w:cs="Arial"/>
                                <w:sz w:val="20"/>
                                <w:szCs w:val="20"/>
                                <w:rtl/>
                              </w:rPr>
                              <w:t>نوٹ</w:t>
                            </w:r>
                            <w:r w:rsidR="00995F5F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rtl/>
                              </w:rPr>
                              <w:t xml:space="preserve">: </w:t>
                            </w:r>
                            <w:r w:rsidR="00995F5F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</w:rPr>
                              <w:t>COVID-19</w:t>
                            </w:r>
                            <w:r w:rsidR="00995F5F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995F5F" w:rsidRPr="0002597A">
                              <w:rPr>
                                <w:rFonts w:asciiTheme="majorBidi" w:eastAsia="맑은 고딕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کی</w:t>
                            </w:r>
                            <w:r w:rsidR="00995F5F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995F5F" w:rsidRPr="0002597A">
                              <w:rPr>
                                <w:rFonts w:asciiTheme="majorBidi" w:eastAsia="맑은 고딕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ری</w:t>
                            </w:r>
                            <w:r w:rsidR="00995F5F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995F5F" w:rsidRPr="0002597A">
                              <w:rPr>
                                <w:rFonts w:asciiTheme="majorBidi" w:eastAsia="맑은 고딕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کمبیننٹ</w:t>
                            </w:r>
                            <w:r w:rsidR="00995F5F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995F5F" w:rsidRPr="0002597A">
                              <w:rPr>
                                <w:rFonts w:asciiTheme="majorBidi" w:eastAsia="맑은 고딕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ویکسینز</w:t>
                            </w:r>
                            <w:r w:rsidR="00995F5F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D427F2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(</w:t>
                            </w:r>
                            <w:r w:rsidR="00D427F2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lang w:bidi="ur-PK"/>
                              </w:rPr>
                              <w:t>Novavax</w:t>
                            </w:r>
                            <w:r w:rsidR="00D427F2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D427F2" w:rsidRPr="0002597A">
                              <w:rPr>
                                <w:rFonts w:asciiTheme="majorBidi" w:eastAsia="맑은 고딕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یا</w:t>
                            </w:r>
                            <w:r w:rsidR="00D427F2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D427F2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lang w:bidi="ur-PK"/>
                              </w:rPr>
                              <w:t>Skycovione</w:t>
                            </w:r>
                            <w:r w:rsidR="00D427F2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) </w:t>
                            </w:r>
                            <w:r w:rsidR="00D427F2" w:rsidRPr="0002597A">
                              <w:rPr>
                                <w:rFonts w:asciiTheme="majorBidi" w:eastAsia="맑은 고딕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کو</w:t>
                            </w:r>
                            <w:r w:rsidR="00D427F2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D427F2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lang w:bidi="ur-PK"/>
                              </w:rPr>
                              <w:t>mRNA</w:t>
                            </w:r>
                            <w:r w:rsidR="00D427F2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D427F2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lang w:bidi="ur-PK"/>
                              </w:rPr>
                              <w:t>COVID-19</w:t>
                            </w:r>
                            <w:r w:rsidR="00D427F2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D427F2" w:rsidRPr="0002597A">
                              <w:rPr>
                                <w:rFonts w:asciiTheme="majorBidi" w:eastAsia="맑은 고딕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ویکسینز</w:t>
                            </w:r>
                            <w:r w:rsidR="00D427F2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D427F2" w:rsidRPr="0002597A">
                              <w:rPr>
                                <w:rFonts w:asciiTheme="majorBidi" w:eastAsia="맑은 고딕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کے</w:t>
                            </w:r>
                            <w:r w:rsidR="00D427F2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D427F2" w:rsidRPr="0002597A">
                              <w:rPr>
                                <w:rFonts w:asciiTheme="majorBidi" w:eastAsia="맑은 고딕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متبادل</w:t>
                            </w:r>
                            <w:r w:rsidR="00D427F2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D427F2" w:rsidRPr="0002597A">
                              <w:rPr>
                                <w:rFonts w:asciiTheme="majorBidi" w:eastAsia="맑은 고딕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کے</w:t>
                            </w:r>
                            <w:r w:rsidR="00D427F2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D427F2" w:rsidRPr="0002597A">
                              <w:rPr>
                                <w:rFonts w:asciiTheme="majorBidi" w:eastAsia="맑은 고딕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طور</w:t>
                            </w:r>
                            <w:r w:rsidR="00D427F2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D427F2" w:rsidRPr="0002597A">
                              <w:rPr>
                                <w:rFonts w:asciiTheme="majorBidi" w:eastAsia="맑은 고딕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پر</w:t>
                            </w:r>
                            <w:r w:rsidR="00D427F2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D427F2" w:rsidRPr="0002597A">
                              <w:rPr>
                                <w:rFonts w:asciiTheme="majorBidi" w:eastAsia="맑은 고딕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دیا</w:t>
                            </w:r>
                            <w:r w:rsidR="00D427F2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D427F2" w:rsidRPr="0002597A">
                              <w:rPr>
                                <w:rFonts w:asciiTheme="majorBidi" w:eastAsia="맑은 고딕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جاسکتا</w:t>
                            </w:r>
                            <w:r w:rsidR="00D427F2" w:rsidRPr="0002597A">
                              <w:rPr>
                                <w:rFonts w:asciiTheme="majorBidi" w:eastAsia="맑은 고딕" w:hAnsiTheme="majorBidi" w:cstheme="majorBidi"/>
                                <w:sz w:val="20"/>
                                <w:szCs w:val="20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D427F2" w:rsidRPr="0002597A">
                              <w:rPr>
                                <w:rFonts w:asciiTheme="majorBidi" w:eastAsia="맑은 고딕" w:hAnsiTheme="majorBidi" w:cs="Arial"/>
                                <w:sz w:val="20"/>
                                <w:szCs w:val="20"/>
                                <w:rtl/>
                                <w:lang w:bidi="ur-PK"/>
                              </w:rPr>
                              <w:t>ہے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page">
                        <wp:posOffset>1318895</wp:posOffset>
                      </wp:positionH>
                      <wp:positionV relativeFrom="page">
                        <wp:posOffset>128270</wp:posOffset>
                      </wp:positionV>
                      <wp:extent cx="2291715" cy="333375"/>
                      <wp:effectExtent l="0" t="0" r="0" b="9525"/>
                      <wp:wrapNone/>
                      <wp:docPr id="2" name="_x0000_s2030300494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1715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C77D0" w:rsidRPr="00901E67" w:rsidRDefault="00BF7F0F" w:rsidP="00092023">
                                  <w:pPr>
                                    <w:pStyle w:val="ad"/>
                                    <w:bidi/>
                                    <w:jc w:val="center"/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lang w:bidi="ur-PK"/>
                                    </w:rPr>
                                  </w:pPr>
                                  <w:r w:rsidRPr="00901E67">
                                    <w:rPr>
                                      <w:rFonts w:asciiTheme="majorBidi" w:hAnsiTheme="majorBidi" w:cs="Times New Roman" w:hint="cs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ویکسین کی قسم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id="_x0000_s2030300494" o:spid="_x0000_s1034" alt="사각형입니다." style="position:absolute;left:0;text-align:left;margin-left:103.85pt;margin-top:10.1pt;width:180.45pt;height:26.2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15939,0;0,166688;0,166688;215939,333375;2075776,333375;2291715,166688;2291715,166688;2075776,0" o:connectangles="0,0,0,0,0,0,0,0" textboxrect="0,0,13924,2624"/>
                      <v:textbox inset="2.83pt,2.83pt,2.83pt,2.83pt">
                        <w:txbxContent>
                          <w:p w:rsidR="003C77D0" w:rsidRPr="00901E67" w:rsidRDefault="00BF7F0F" w:rsidP="00092023">
                            <w:pPr>
                              <w:pStyle w:val="ad"/>
                              <w:bidi/>
                              <w:jc w:val="center"/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lang w:bidi="ur-PK"/>
                              </w:rPr>
                            </w:pPr>
                            <w:r w:rsidRPr="00901E67">
                              <w:rPr>
                                <w:rFonts w:asciiTheme="majorBidi" w:hAnsiTheme="majorBidi" w:cs="Times New Roman" w:hint="cs"/>
                                <w:b/>
                                <w:bCs/>
                                <w:color w:val="3057B9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ویکسین کی قسم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3C77D0" w:rsidRPr="0071083C" w:rsidTr="00E465B7">
        <w:trPr>
          <w:trHeight w:val="2633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672E07" w:rsidRDefault="00672E07" w:rsidP="00944A88">
            <w:pPr>
              <w:pStyle w:val="a9"/>
              <w:bidi/>
              <w:rPr>
                <w:sz w:val="24"/>
                <w:szCs w:val="24"/>
              </w:rPr>
            </w:pPr>
          </w:p>
          <w:p w:rsidR="00672E07" w:rsidRDefault="00672E07" w:rsidP="00944A88">
            <w:pPr>
              <w:pStyle w:val="a9"/>
              <w:bidi/>
              <w:rPr>
                <w:sz w:val="24"/>
                <w:szCs w:val="24"/>
              </w:rPr>
            </w:pPr>
          </w:p>
          <w:p w:rsidR="00672E07" w:rsidRDefault="00672E07" w:rsidP="00944A88">
            <w:pPr>
              <w:pStyle w:val="a9"/>
              <w:bidi/>
              <w:rPr>
                <w:sz w:val="24"/>
                <w:szCs w:val="24"/>
              </w:rPr>
            </w:pPr>
          </w:p>
          <w:p w:rsidR="00672E07" w:rsidRDefault="0071083C" w:rsidP="00944A88">
            <w:pPr>
              <w:pStyle w:val="a9"/>
              <w:bidi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3632" behindDoc="0" locked="0" layoutInCell="1" allowOverlap="1">
                      <wp:simplePos x="0" y="0"/>
                      <wp:positionH relativeFrom="page">
                        <wp:posOffset>148590</wp:posOffset>
                      </wp:positionH>
                      <wp:positionV relativeFrom="page">
                        <wp:posOffset>735330</wp:posOffset>
                      </wp:positionV>
                      <wp:extent cx="6545580" cy="1524000"/>
                      <wp:effectExtent l="0" t="0" r="7620" b="0"/>
                      <wp:wrapNone/>
                      <wp:docPr id="1" name="_x0000_s2030300502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5580" cy="1524000"/>
                              </a:xfrm>
                              <a:custGeom>
                                <a:avLst/>
                                <a:gdLst>
                                  <a:gd name="T0" fmla="*/ 2448 w 42241"/>
                                  <a:gd name="T1" fmla="*/ 0 h 12248"/>
                                  <a:gd name="T2" fmla="*/ 0 w 42241"/>
                                  <a:gd name="T3" fmla="*/ 2448 h 12248"/>
                                  <a:gd name="T4" fmla="*/ 0 w 42241"/>
                                  <a:gd name="T5" fmla="*/ 9799 h 12248"/>
                                  <a:gd name="T6" fmla="*/ 2448 w 42241"/>
                                  <a:gd name="T7" fmla="*/ 12248 h 12248"/>
                                  <a:gd name="T8" fmla="*/ 39792 w 42241"/>
                                  <a:gd name="T9" fmla="*/ 12248 h 12248"/>
                                  <a:gd name="T10" fmla="*/ 42241 w 42241"/>
                                  <a:gd name="T11" fmla="*/ 9799 h 12248"/>
                                  <a:gd name="T12" fmla="*/ 42241 w 42241"/>
                                  <a:gd name="T13" fmla="*/ 2448 h 12248"/>
                                  <a:gd name="T14" fmla="*/ 39792 w 42241"/>
                                  <a:gd name="T15" fmla="*/ 0 h 1224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42241" h="12248">
                                    <a:moveTo>
                                      <a:pt x="2448" y="0"/>
                                    </a:moveTo>
                                    <a:cubicBezTo>
                                      <a:pt x="489" y="0"/>
                                      <a:pt x="0" y="490"/>
                                      <a:pt x="0" y="2448"/>
                                    </a:cubicBezTo>
                                    <a:lnTo>
                                      <a:pt x="0" y="9799"/>
                                    </a:lnTo>
                                    <a:cubicBezTo>
                                      <a:pt x="0" y="11758"/>
                                      <a:pt x="489" y="12248"/>
                                      <a:pt x="2448" y="12248"/>
                                    </a:cubicBezTo>
                                    <a:lnTo>
                                      <a:pt x="39792" y="12248"/>
                                    </a:lnTo>
                                    <a:cubicBezTo>
                                      <a:pt x="41753" y="12248"/>
                                      <a:pt x="42241" y="11758"/>
                                      <a:pt x="42241" y="9799"/>
                                    </a:cubicBezTo>
                                    <a:lnTo>
                                      <a:pt x="42241" y="2448"/>
                                    </a:lnTo>
                                    <a:cubicBezTo>
                                      <a:pt x="42241" y="490"/>
                                      <a:pt x="41753" y="0"/>
                                      <a:pt x="3979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52309" w:rsidRPr="00A346DD" w:rsidRDefault="008533A6" w:rsidP="00D427F2">
                                  <w:pPr>
                                    <w:pStyle w:val="ad"/>
                                    <w:bidi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6F7895">
                                    <w:rPr>
                                      <w:rFonts w:ascii="맑은 고딕" w:eastAsia="맑은 고딕" w:hAnsi="맑은 고딕" w:cs="맑은 고딕" w:hint="eastAsia"/>
                                      <w:sz w:val="32"/>
                                      <w:szCs w:val="32"/>
                                    </w:rPr>
                                    <w:t>※</w:t>
                                  </w:r>
                                  <w:r w:rsidR="00D427F2" w:rsidRPr="0042485F">
                                    <w:rPr>
                                      <w:rFonts w:asciiTheme="majorBidi" w:eastAsia="맑은 고딕" w:hAnsiTheme="majorBidi" w:cs="Arial"/>
                                      <w:b/>
                                      <w:bCs/>
                                      <w:color w:val="3057B9"/>
                                      <w:sz w:val="24"/>
                                      <w:szCs w:val="24"/>
                                      <w:rtl/>
                                    </w:rPr>
                                    <w:t>نوٹ</w:t>
                                  </w:r>
                                </w:p>
                                <w:p w:rsidR="00152309" w:rsidRPr="00A346DD" w:rsidRDefault="00CE5EE9" w:rsidP="00E91E1D">
                                  <w:pPr>
                                    <w:pStyle w:val="ad"/>
                                    <w:bidi/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</w:rPr>
                                  </w:pP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آن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لائن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بکنگ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پورٹل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سائٹ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: 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lang w:bidi="th-TH"/>
                                    </w:rPr>
                                    <w:t>https://ncvr.kdca.go.kr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(</w:t>
                                  </w:r>
                                  <w:r w:rsidRPr="00A346DD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کسی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اور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E91E1D" w:rsidRPr="00A346DD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کے</w:t>
                                  </w:r>
                                  <w:r w:rsidR="00E91E1D"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E91E1D" w:rsidRPr="00A346DD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نام</w:t>
                                  </w:r>
                                  <w:r w:rsidR="00E91E1D"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E91E1D" w:rsidRPr="00A346DD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پر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بکنگ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کروانے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کی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سہولت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دستیاب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Arial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ہے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)</w:t>
                                  </w:r>
                                  <w:r w:rsidR="00152309"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:rsidR="00152309" w:rsidRPr="00A346DD" w:rsidRDefault="00E91E1D" w:rsidP="00E91E1D">
                                  <w:pPr>
                                    <w:pStyle w:val="ad"/>
                                    <w:bidi/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</w:pP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فون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اپائنٹمنٹ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: 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lang w:bidi="ur-PK"/>
                                    </w:rPr>
                                    <w:t>KDCA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کال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سینٹر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کو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1339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پر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یا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مقامی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حکومت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کے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کال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سینٹر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پر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کال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کریں</w:t>
                                  </w:r>
                                </w:p>
                                <w:p w:rsidR="003C77D0" w:rsidRPr="00A346DD" w:rsidRDefault="00D95305" w:rsidP="00D427F2">
                                  <w:pPr>
                                    <w:pStyle w:val="ad"/>
                                    <w:bidi/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</w:pP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اُسی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دن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کا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اپائنٹمںٹ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: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اضافی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ویکسینز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کے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لیے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بکنگز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بذریعہ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سوشل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میڈیا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پلیٹ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فارمز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بشمول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lang w:bidi="ur-PK"/>
                                    </w:rPr>
                                    <w:t>Kakaotalk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اور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lang w:bidi="ur-PK"/>
                                    </w:rPr>
                                    <w:t>Naver</w:t>
                                  </w:r>
                                  <w:r w:rsidR="000C6940"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0C6940"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پر</w:t>
                                  </w:r>
                                  <w:r w:rsidR="000C6940"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0C6940"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آن</w:t>
                                  </w:r>
                                  <w:r w:rsidR="000C6940"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0C6940"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لائن</w:t>
                                  </w:r>
                                  <w:r w:rsidR="000C6940"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0C6940"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یا</w:t>
                                  </w:r>
                                  <w:r w:rsidR="000C6940"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0C6940"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براہِ</w:t>
                                  </w:r>
                                  <w:r w:rsidR="000C6940"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0C6940"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راست</w:t>
                                  </w:r>
                                  <w:r w:rsidR="000C6940"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0C6940"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طبی</w:t>
                                  </w:r>
                                  <w:r w:rsidR="000C6940"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0C6940"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مراکز</w:t>
                                  </w:r>
                                  <w:r w:rsidR="000C6940"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0C6940"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میں</w:t>
                                  </w:r>
                                  <w:r w:rsidR="000C6940"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0C6940"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کال</w:t>
                                  </w:r>
                                  <w:r w:rsidR="000C6940"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0C6940"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کرکے</w:t>
                                  </w:r>
                                  <w:r w:rsidR="000C6940"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0C6940"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دستیاب</w:t>
                                  </w:r>
                                  <w:r w:rsidR="000C6940"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0C6940"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ہوسکتی</w:t>
                                  </w:r>
                                  <w:r w:rsidR="000C6940" w:rsidRPr="00A346D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 xml:space="preserve"> </w:t>
                                  </w:r>
                                  <w:r w:rsidR="000C6940" w:rsidRPr="00A346DD">
                                    <w:rPr>
                                      <w:rFonts w:asciiTheme="majorBidi" w:hAnsiTheme="majorBidi" w:cs="Times New Roman"/>
                                      <w:sz w:val="24"/>
                                      <w:szCs w:val="24"/>
                                      <w:rtl/>
                                      <w:lang w:bidi="ur-PK"/>
                                    </w:rPr>
                                    <w:t>ہیں۔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id="_x0000_s2030300502" o:spid="_x0000_s1035" alt="사각형입니다." style="position:absolute;left:0;text-align:left;margin-left:11.7pt;margin-top:57.9pt;width:515.4pt;height:120pt;z-index:25165363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42241,1224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" adj="-11796480,,5400" path="m2448,c489,,,490,,2448l,9799v,1959,489,2449,2448,2449l39792,12248v1961,,2449,-490,2449,-2449l42241,2448c42241,490,41753,,39792,l2448,xe" strokeweight=".33pt">
                      <v:stroke joinstyle="miter"/>
                      <v:formulas/>
                      <v:path o:connecttype="custom" o:connectlocs="379337,0;0,304601;0,1219275;379337,1524000;6166088,1524000;6545580,1219275;6545580,304601;6166088,0" o:connectangles="0,0,0,0,0,0,0,0" textboxrect="0,0,42241,12248"/>
                      <v:textbox inset="2.83pt,2.83pt,2.83pt,2.83pt">
                        <w:txbxContent>
                          <w:p w:rsidR="00152309" w:rsidRPr="00A346DD" w:rsidRDefault="008533A6" w:rsidP="00D427F2">
                            <w:pPr>
                              <w:pStyle w:val="ad"/>
                              <w:bidi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6F7895">
                              <w:rPr>
                                <w:rFonts w:ascii="맑은 고딕" w:eastAsia="맑은 고딕" w:hAnsi="맑은 고딕" w:cs="맑은 고딕" w:hint="eastAsia"/>
                                <w:sz w:val="32"/>
                                <w:szCs w:val="32"/>
                              </w:rPr>
                              <w:t>※</w:t>
                            </w:r>
                            <w:r w:rsidR="00D427F2" w:rsidRPr="0042485F">
                              <w:rPr>
                                <w:rFonts w:asciiTheme="majorBidi" w:eastAsia="맑은 고딕" w:hAnsiTheme="majorBidi" w:cs="Arial"/>
                                <w:b/>
                                <w:bCs/>
                                <w:color w:val="3057B9"/>
                                <w:sz w:val="24"/>
                                <w:szCs w:val="24"/>
                                <w:rtl/>
                              </w:rPr>
                              <w:t>نوٹ</w:t>
                            </w:r>
                          </w:p>
                          <w:p w:rsidR="00152309" w:rsidRPr="00A346DD" w:rsidRDefault="00CE5EE9" w:rsidP="00E91E1D">
                            <w:pPr>
                              <w:pStyle w:val="ad"/>
                              <w:bidi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آن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لائن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بکنگ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پورٹل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سائٹ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: 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th-TH"/>
                              </w:rPr>
                              <w:t>https://ncvr.kdca.go.kr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(</w:t>
                            </w:r>
                            <w:r w:rsidRPr="00A346DD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کسی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اور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E91E1D" w:rsidRPr="00A346DD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کے</w:t>
                            </w:r>
                            <w:r w:rsidR="00E91E1D"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E91E1D" w:rsidRPr="00A346DD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نام</w:t>
                            </w:r>
                            <w:r w:rsidR="00E91E1D"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E91E1D" w:rsidRPr="00A346DD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پر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بکنگ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کروانے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کی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سہولت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دستیاب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Arial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ہے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)</w:t>
                            </w:r>
                            <w:r w:rsidR="00152309"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152309" w:rsidRPr="00A346DD" w:rsidRDefault="00E91E1D" w:rsidP="00E91E1D">
                            <w:pPr>
                              <w:pStyle w:val="ad"/>
                              <w:bidi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</w:pP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فون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اپائنٹمنٹ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: 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ur-PK"/>
                              </w:rPr>
                              <w:t>KDCA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کال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سینٹر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کو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1339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پر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یا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مقامی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حکومت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کے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کال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سینٹر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پر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کال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کریں</w:t>
                            </w:r>
                          </w:p>
                          <w:p w:rsidR="003C77D0" w:rsidRPr="00A346DD" w:rsidRDefault="00D95305" w:rsidP="00D427F2">
                            <w:pPr>
                              <w:pStyle w:val="ad"/>
                              <w:bidi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</w:pP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اُسی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دن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کا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اپائنٹمںٹ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: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اضافی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ویکسینز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کے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لیے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بکنگز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بذریعہ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سوشل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میڈیا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پلیٹ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فارمز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بشمول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ur-PK"/>
                              </w:rPr>
                              <w:t>Kakaotalk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اور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ur-PK"/>
                              </w:rPr>
                              <w:t>Naver</w:t>
                            </w:r>
                            <w:r w:rsidR="000C6940"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0C6940"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پر</w:t>
                            </w:r>
                            <w:r w:rsidR="000C6940"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0C6940"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آن</w:t>
                            </w:r>
                            <w:r w:rsidR="000C6940"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0C6940"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لائن</w:t>
                            </w:r>
                            <w:r w:rsidR="000C6940"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0C6940"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یا</w:t>
                            </w:r>
                            <w:r w:rsidR="000C6940"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0C6940"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براہِ</w:t>
                            </w:r>
                            <w:r w:rsidR="000C6940"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0C6940"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راست</w:t>
                            </w:r>
                            <w:r w:rsidR="000C6940"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0C6940"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طبی</w:t>
                            </w:r>
                            <w:r w:rsidR="000C6940"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0C6940"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مراکز</w:t>
                            </w:r>
                            <w:r w:rsidR="000C6940"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0C6940"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میں</w:t>
                            </w:r>
                            <w:r w:rsidR="000C6940"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0C6940"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کال</w:t>
                            </w:r>
                            <w:r w:rsidR="000C6940"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0C6940"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کرکے</w:t>
                            </w:r>
                            <w:r w:rsidR="000C6940"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0C6940"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دستیاب</w:t>
                            </w:r>
                            <w:r w:rsidR="000C6940"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0C6940"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ہوسکتی</w:t>
                            </w:r>
                            <w:r w:rsidR="000C6940" w:rsidRPr="00A346DD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ur-PK"/>
                              </w:rPr>
                              <w:t xml:space="preserve"> </w:t>
                            </w:r>
                            <w:r w:rsidR="000C6940" w:rsidRPr="00A346DD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ur-PK"/>
                              </w:rPr>
                              <w:t>ہیں۔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  <w:p w:rsidR="00672E07" w:rsidRDefault="00672E07" w:rsidP="00944A88">
            <w:pPr>
              <w:pStyle w:val="a9"/>
              <w:bidi/>
              <w:rPr>
                <w:sz w:val="24"/>
                <w:szCs w:val="24"/>
              </w:rPr>
            </w:pPr>
          </w:p>
          <w:p w:rsidR="00672E07" w:rsidRDefault="00672E07" w:rsidP="00944A88">
            <w:pPr>
              <w:pStyle w:val="a9"/>
              <w:bidi/>
              <w:rPr>
                <w:sz w:val="24"/>
                <w:szCs w:val="24"/>
              </w:rPr>
            </w:pPr>
          </w:p>
          <w:p w:rsidR="00672E07" w:rsidRDefault="00672E07" w:rsidP="00944A88">
            <w:pPr>
              <w:pStyle w:val="a9"/>
              <w:bidi/>
              <w:rPr>
                <w:sz w:val="24"/>
                <w:szCs w:val="24"/>
              </w:rPr>
            </w:pPr>
          </w:p>
          <w:p w:rsidR="00672E07" w:rsidRDefault="00672E07" w:rsidP="00944A88">
            <w:pPr>
              <w:pStyle w:val="a9"/>
              <w:bidi/>
              <w:rPr>
                <w:sz w:val="24"/>
                <w:szCs w:val="24"/>
              </w:rPr>
            </w:pPr>
          </w:p>
          <w:p w:rsidR="00672E07" w:rsidRDefault="00672E07" w:rsidP="00944A88">
            <w:pPr>
              <w:pStyle w:val="a9"/>
              <w:bidi/>
              <w:rPr>
                <w:sz w:val="24"/>
                <w:szCs w:val="24"/>
              </w:rPr>
            </w:pPr>
          </w:p>
          <w:p w:rsidR="0071083C" w:rsidRDefault="0071083C" w:rsidP="0071083C">
            <w:pPr>
              <w:pStyle w:val="ad"/>
              <w:bidi/>
              <w:ind w:left="0" w:firstLine="0"/>
              <w:rPr>
                <w:rFonts w:asciiTheme="majorBidi" w:hAnsiTheme="majorBidi" w:cstheme="majorBidi" w:hint="eastAsia"/>
                <w:sz w:val="32"/>
                <w:szCs w:val="32"/>
              </w:rPr>
            </w:pPr>
            <w:bookmarkStart w:id="0" w:name="_GoBack"/>
            <w:bookmarkEnd w:id="0"/>
          </w:p>
          <w:p w:rsidR="0071083C" w:rsidRPr="00231AA2" w:rsidRDefault="0071083C" w:rsidP="0071083C">
            <w:pPr>
              <w:pStyle w:val="ad"/>
              <w:bidi/>
              <w:ind w:leftChars="50" w:left="100" w:right="160" w:firstLineChars="50" w:firstLine="9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맑은 고딕" w:eastAsia="맑은 고딕" w:hAnsi="맑은 고딕" w:cs="맑은 고딕" w:hint="eastAsia"/>
                <w:spacing w:val="-8"/>
                <w:sz w:val="21"/>
                <w:szCs w:val="21"/>
                <w:shd w:val="clear" w:color="auto" w:fill="FFFFFF"/>
              </w:rPr>
              <w:t>※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spacing w:val="-8"/>
                <w:sz w:val="21"/>
                <w:szCs w:val="21"/>
                <w:shd w:val="clear" w:color="auto" w:fill="FFFFFF"/>
              </w:rPr>
              <w:t>مرکز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spacing w:val="-8"/>
                <w:sz w:val="21"/>
                <w:szCs w:val="21"/>
                <w:shd w:val="clear" w:color="auto" w:fill="FFFFFF"/>
              </w:rPr>
              <w:t>برائے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spacing w:val="-8"/>
                <w:sz w:val="21"/>
                <w:szCs w:val="21"/>
                <w:shd w:val="clear" w:color="auto" w:fill="FFFFFF"/>
              </w:rPr>
              <w:t>غیر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spacing w:val="-8"/>
                <w:sz w:val="21"/>
                <w:szCs w:val="21"/>
                <w:shd w:val="clear" w:color="auto" w:fill="FFFFFF"/>
              </w:rPr>
              <w:t>ملکی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spacing w:val="-8"/>
                <w:sz w:val="21"/>
                <w:szCs w:val="21"/>
                <w:shd w:val="clear" w:color="auto" w:fill="FFFFFF"/>
              </w:rPr>
              <w:t>افرادی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spacing w:val="-8"/>
                <w:sz w:val="21"/>
                <w:szCs w:val="21"/>
                <w:shd w:val="clear" w:color="auto" w:fill="FFFFFF"/>
              </w:rPr>
              <w:t>قوت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spacing w:val="-8"/>
                <w:sz w:val="21"/>
                <w:szCs w:val="21"/>
                <w:shd w:val="clear" w:color="auto" w:fill="FFFFFF"/>
              </w:rPr>
              <w:t>میں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0071-1577 </w:t>
            </w:r>
            <w:r>
              <w:rPr>
                <w:rFonts w:ascii="Courier New" w:hAnsi="Courier New" w:cs="Courier New"/>
                <w:spacing w:val="-8"/>
                <w:sz w:val="21"/>
                <w:szCs w:val="21"/>
                <w:shd w:val="clear" w:color="auto" w:fill="FFFFFF"/>
              </w:rPr>
              <w:t>پر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spacing w:val="-8"/>
                <w:sz w:val="21"/>
                <w:szCs w:val="21"/>
                <w:shd w:val="clear" w:color="auto" w:fill="FFFFFF"/>
              </w:rPr>
              <w:t>کال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spacing w:val="-8"/>
                <w:sz w:val="21"/>
                <w:szCs w:val="21"/>
                <w:shd w:val="clear" w:color="auto" w:fill="FFFFFF"/>
              </w:rPr>
              <w:t>کرکے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spacing w:val="-8"/>
                <w:sz w:val="21"/>
                <w:szCs w:val="21"/>
                <w:shd w:val="clear" w:color="auto" w:fill="FFFFFF"/>
              </w:rPr>
              <w:t>مشاورت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spacing w:val="-8"/>
                <w:sz w:val="21"/>
                <w:szCs w:val="21"/>
                <w:shd w:val="clear" w:color="auto" w:fill="FFFFFF"/>
              </w:rPr>
              <w:t>حاصل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spacing w:val="-8"/>
                <w:sz w:val="21"/>
                <w:szCs w:val="21"/>
                <w:shd w:val="clear" w:color="auto" w:fill="FFFFFF"/>
              </w:rPr>
              <w:t>کی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spacing w:val="-8"/>
                <w:sz w:val="21"/>
                <w:szCs w:val="21"/>
                <w:shd w:val="clear" w:color="auto" w:fill="FFFFFF"/>
              </w:rPr>
              <w:t>جاسکتی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spacing w:val="-8"/>
                <w:sz w:val="21"/>
                <w:szCs w:val="21"/>
                <w:shd w:val="clear" w:color="auto" w:fill="FFFFFF"/>
              </w:rPr>
              <w:t>ہے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(365 </w:t>
            </w:r>
            <w:r>
              <w:rPr>
                <w:rFonts w:ascii="Courier New" w:hAnsi="Courier New" w:cs="Courier New"/>
                <w:spacing w:val="-8"/>
                <w:sz w:val="21"/>
                <w:szCs w:val="21"/>
                <w:shd w:val="clear" w:color="auto" w:fill="FFFFFF"/>
              </w:rPr>
              <w:t>دن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spacing w:val="-8"/>
                <w:sz w:val="21"/>
                <w:szCs w:val="21"/>
                <w:shd w:val="clear" w:color="auto" w:fill="FFFFFF"/>
              </w:rPr>
              <w:t>دستیاب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Courier New" w:hAnsi="Courier New" w:cs="Courier New"/>
                <w:spacing w:val="-8"/>
                <w:sz w:val="21"/>
                <w:szCs w:val="21"/>
                <w:shd w:val="clear" w:color="auto" w:fill="FFFFFF"/>
              </w:rPr>
              <w:t>ہے</w:t>
            </w:r>
            <w:r>
              <w:rPr>
                <w:rFonts w:ascii="Verdana" w:hAnsi="Verdana"/>
                <w:spacing w:val="-8"/>
                <w:sz w:val="21"/>
                <w:szCs w:val="21"/>
                <w:shd w:val="clear" w:color="auto" w:fill="FFFFFF"/>
              </w:rPr>
              <w:t>)</w:t>
            </w:r>
          </w:p>
        </w:tc>
      </w:tr>
    </w:tbl>
    <w:p w:rsidR="003C77D0" w:rsidRDefault="00672E07" w:rsidP="00944A88">
      <w:pPr>
        <w:bidi/>
        <w:rPr>
          <w:sz w:val="2"/>
        </w:rPr>
      </w:pPr>
      <w:r>
        <w:rPr>
          <w:rFonts w:hint="eastAsia"/>
          <w:sz w:val="2"/>
        </w:rPr>
        <w:t>ㅇ</w:t>
      </w:r>
    </w:p>
    <w:sectPr w:rsidR="003C77D0" w:rsidSect="00E465B7">
      <w:endnotePr>
        <w:numFmt w:val="decimal"/>
      </w:endnotePr>
      <w:pgSz w:w="11905" w:h="16837"/>
      <w:pgMar w:top="720" w:right="720" w:bottom="720" w:left="720" w:header="1133" w:footer="8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DB5" w:rsidRDefault="00DA7DB5" w:rsidP="002541A9">
      <w:r>
        <w:separator/>
      </w:r>
    </w:p>
  </w:endnote>
  <w:endnote w:type="continuationSeparator" w:id="0">
    <w:p w:rsidR="00DA7DB5" w:rsidRDefault="00DA7DB5" w:rsidP="00254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함초롬돋움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함초롬바탕">
    <w:altName w:val="바탕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altName w:val="맑은 고딕"/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DB5" w:rsidRDefault="00DA7DB5" w:rsidP="002541A9">
      <w:r>
        <w:separator/>
      </w:r>
    </w:p>
  </w:footnote>
  <w:footnote w:type="continuationSeparator" w:id="0">
    <w:p w:rsidR="00DA7DB5" w:rsidRDefault="00DA7DB5" w:rsidP="00254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F70A806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1E4735DA"/>
    <w:multiLevelType w:val="hybridMultilevel"/>
    <w:tmpl w:val="0B727D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75637"/>
    <w:multiLevelType w:val="multilevel"/>
    <w:tmpl w:val="760C3F7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18563A"/>
    <w:multiLevelType w:val="hybridMultilevel"/>
    <w:tmpl w:val="8E3E7E90"/>
    <w:lvl w:ilvl="0" w:tplc="0409000D">
      <w:start w:val="1"/>
      <w:numFmt w:val="bullet"/>
      <w:lvlText w:val=""/>
      <w:lvlJc w:val="left"/>
      <w:pPr>
        <w:ind w:left="8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" w15:restartNumberingAfterBreak="0">
    <w:nsid w:val="43CF1549"/>
    <w:multiLevelType w:val="hybridMultilevel"/>
    <w:tmpl w:val="B0647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D5949"/>
    <w:multiLevelType w:val="multilevel"/>
    <w:tmpl w:val="22A2F94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4B7334C"/>
    <w:multiLevelType w:val="multilevel"/>
    <w:tmpl w:val="536EF48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CC8724E"/>
    <w:multiLevelType w:val="hybridMultilevel"/>
    <w:tmpl w:val="CC42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ytLQwtzS3sDAzNzNX0lEKTi0uzszPAykwrgUA7BBY5iwAAAA="/>
  </w:docVars>
  <w:rsids>
    <w:rsidRoot w:val="003C77D0"/>
    <w:rsid w:val="0002597A"/>
    <w:rsid w:val="00051889"/>
    <w:rsid w:val="0006280E"/>
    <w:rsid w:val="00066D73"/>
    <w:rsid w:val="00092023"/>
    <w:rsid w:val="000A6D32"/>
    <w:rsid w:val="000B2E22"/>
    <w:rsid w:val="000C0114"/>
    <w:rsid w:val="000C4A20"/>
    <w:rsid w:val="000C6940"/>
    <w:rsid w:val="000F10B5"/>
    <w:rsid w:val="00117659"/>
    <w:rsid w:val="00152309"/>
    <w:rsid w:val="00162DE4"/>
    <w:rsid w:val="0017105C"/>
    <w:rsid w:val="00186A0E"/>
    <w:rsid w:val="001A436D"/>
    <w:rsid w:val="001D6383"/>
    <w:rsid w:val="001D7414"/>
    <w:rsid w:val="00207969"/>
    <w:rsid w:val="00231AA2"/>
    <w:rsid w:val="00237193"/>
    <w:rsid w:val="00253C57"/>
    <w:rsid w:val="002541A9"/>
    <w:rsid w:val="0026504C"/>
    <w:rsid w:val="00267401"/>
    <w:rsid w:val="00320DB1"/>
    <w:rsid w:val="00323DDE"/>
    <w:rsid w:val="003275B2"/>
    <w:rsid w:val="003340D5"/>
    <w:rsid w:val="003A7CED"/>
    <w:rsid w:val="003C77D0"/>
    <w:rsid w:val="003F3889"/>
    <w:rsid w:val="00405AE0"/>
    <w:rsid w:val="0042485F"/>
    <w:rsid w:val="00426636"/>
    <w:rsid w:val="00472A5B"/>
    <w:rsid w:val="00493CF0"/>
    <w:rsid w:val="004C4CCC"/>
    <w:rsid w:val="004E66FE"/>
    <w:rsid w:val="005115CB"/>
    <w:rsid w:val="00512C05"/>
    <w:rsid w:val="00551043"/>
    <w:rsid w:val="00561293"/>
    <w:rsid w:val="005A1690"/>
    <w:rsid w:val="005A7845"/>
    <w:rsid w:val="005B35BE"/>
    <w:rsid w:val="005F4FBA"/>
    <w:rsid w:val="005F6C8C"/>
    <w:rsid w:val="0060253F"/>
    <w:rsid w:val="00623C5C"/>
    <w:rsid w:val="00645FFF"/>
    <w:rsid w:val="00670EB3"/>
    <w:rsid w:val="00672E07"/>
    <w:rsid w:val="00680895"/>
    <w:rsid w:val="006C6ECF"/>
    <w:rsid w:val="006F7895"/>
    <w:rsid w:val="007052FC"/>
    <w:rsid w:val="0071083C"/>
    <w:rsid w:val="0072056C"/>
    <w:rsid w:val="00736C5F"/>
    <w:rsid w:val="007550DA"/>
    <w:rsid w:val="007B43DF"/>
    <w:rsid w:val="007B771F"/>
    <w:rsid w:val="007F1DC3"/>
    <w:rsid w:val="008202C6"/>
    <w:rsid w:val="008533A6"/>
    <w:rsid w:val="00854D7B"/>
    <w:rsid w:val="00865C25"/>
    <w:rsid w:val="008906A7"/>
    <w:rsid w:val="008C63E6"/>
    <w:rsid w:val="008E0F17"/>
    <w:rsid w:val="00901E67"/>
    <w:rsid w:val="009174E4"/>
    <w:rsid w:val="0092163F"/>
    <w:rsid w:val="00944A88"/>
    <w:rsid w:val="00944D7A"/>
    <w:rsid w:val="009468B3"/>
    <w:rsid w:val="0096505F"/>
    <w:rsid w:val="00992024"/>
    <w:rsid w:val="00995F5F"/>
    <w:rsid w:val="009B28C8"/>
    <w:rsid w:val="009D663C"/>
    <w:rsid w:val="009D7472"/>
    <w:rsid w:val="00A01E0C"/>
    <w:rsid w:val="00A12790"/>
    <w:rsid w:val="00A2401C"/>
    <w:rsid w:val="00A346DD"/>
    <w:rsid w:val="00A368B6"/>
    <w:rsid w:val="00AC0015"/>
    <w:rsid w:val="00AE30AE"/>
    <w:rsid w:val="00B46958"/>
    <w:rsid w:val="00B6464F"/>
    <w:rsid w:val="00B730D0"/>
    <w:rsid w:val="00BB7951"/>
    <w:rsid w:val="00BC4CB9"/>
    <w:rsid w:val="00BC7DCA"/>
    <w:rsid w:val="00BE19D5"/>
    <w:rsid w:val="00BE1D32"/>
    <w:rsid w:val="00BE4D1A"/>
    <w:rsid w:val="00BF7F0F"/>
    <w:rsid w:val="00C17BF5"/>
    <w:rsid w:val="00C70B89"/>
    <w:rsid w:val="00C72246"/>
    <w:rsid w:val="00C76EFD"/>
    <w:rsid w:val="00C83126"/>
    <w:rsid w:val="00C86CB0"/>
    <w:rsid w:val="00C902D2"/>
    <w:rsid w:val="00CD2B0B"/>
    <w:rsid w:val="00CE3119"/>
    <w:rsid w:val="00CE5EE9"/>
    <w:rsid w:val="00D12B77"/>
    <w:rsid w:val="00D14065"/>
    <w:rsid w:val="00D25B44"/>
    <w:rsid w:val="00D37A73"/>
    <w:rsid w:val="00D427F2"/>
    <w:rsid w:val="00D95305"/>
    <w:rsid w:val="00DA7DB5"/>
    <w:rsid w:val="00DC2129"/>
    <w:rsid w:val="00DC3E64"/>
    <w:rsid w:val="00DE051E"/>
    <w:rsid w:val="00DF6385"/>
    <w:rsid w:val="00E12499"/>
    <w:rsid w:val="00E22B47"/>
    <w:rsid w:val="00E24AED"/>
    <w:rsid w:val="00E465B7"/>
    <w:rsid w:val="00E51649"/>
    <w:rsid w:val="00E51BB4"/>
    <w:rsid w:val="00E87B59"/>
    <w:rsid w:val="00E91E1D"/>
    <w:rsid w:val="00E91F4D"/>
    <w:rsid w:val="00EA0165"/>
    <w:rsid w:val="00EA4404"/>
    <w:rsid w:val="00EB51C1"/>
    <w:rsid w:val="00EC6E79"/>
    <w:rsid w:val="00EE72A1"/>
    <w:rsid w:val="00EF1A75"/>
    <w:rsid w:val="00F10156"/>
    <w:rsid w:val="00F12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C73F78"/>
  <w15:docId w15:val="{2E764149-65D3-4524-8826-CF5C1D98A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semiHidden="1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semiHidden="1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semiHidden="1" w:uiPriority="33" w:unhideWhenUsed="1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0">
    <w:name w:val="Normal"/>
    <w:qFormat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4"/>
    <w:uiPriority w:val="99"/>
  </w:style>
  <w:style w:type="paragraph" w:styleId="a5">
    <w:name w:val="footer"/>
    <w:basedOn w:val="a0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5"/>
    <w:uiPriority w:val="99"/>
  </w:style>
  <w:style w:type="character" w:styleId="a6">
    <w:name w:val="Hyperlink"/>
    <w:basedOn w:val="a1"/>
    <w:uiPriority w:val="99"/>
    <w:unhideWhenUsed/>
    <w:rPr>
      <w:color w:val="0000FF" w:themeColor="hyperlink"/>
      <w:u w:val="single"/>
    </w:rPr>
  </w:style>
  <w:style w:type="character" w:styleId="a7">
    <w:name w:val="footnote reference"/>
    <w:basedOn w:val="a1"/>
    <w:uiPriority w:val="99"/>
    <w:semiHidden/>
    <w:unhideWhenUsed/>
    <w:rPr>
      <w:vertAlign w:val="superscript"/>
    </w:rPr>
  </w:style>
  <w:style w:type="character" w:styleId="a8">
    <w:name w:val="endnote reference"/>
    <w:basedOn w:val="a1"/>
    <w:uiPriority w:val="99"/>
    <w:semiHidden/>
    <w:unhideWhenUsed/>
    <w:rPr>
      <w:vertAlign w:val="superscript"/>
    </w:rPr>
  </w:style>
  <w:style w:type="paragraph" w:customStyle="1" w:styleId="a9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a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b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color w:val="000000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c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d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f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0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1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">
    <w:name w:val="List Bullet"/>
    <w:basedOn w:val="a0"/>
    <w:uiPriority w:val="99"/>
    <w:unhideWhenUsed/>
    <w:locked/>
    <w:rsid w:val="00672E07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Moel</cp:lastModifiedBy>
  <cp:revision>3</cp:revision>
  <dcterms:created xsi:type="dcterms:W3CDTF">2022-11-23T02:41:00Z</dcterms:created>
  <dcterms:modified xsi:type="dcterms:W3CDTF">2022-12-07T08:29:00Z</dcterms:modified>
</cp:coreProperties>
</file>